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EB" w:rsidRPr="00283125" w:rsidRDefault="00455D2C" w:rsidP="00283125">
      <w:pPr>
        <w:jc w:val="center"/>
      </w:pPr>
      <w:bookmarkStart w:id="0" w:name="_GoBack"/>
      <w:bookmarkEnd w:id="0"/>
      <w:r w:rsidRPr="00283125">
        <w:rPr>
          <w:rFonts w:hint="eastAsia"/>
        </w:rPr>
        <w:t>地震研究所</w:t>
      </w:r>
      <w:r w:rsidR="00723689" w:rsidRPr="00283125">
        <w:rPr>
          <w:rFonts w:hint="eastAsia"/>
        </w:rPr>
        <w:t>彙報</w:t>
      </w:r>
      <w:r w:rsidR="000B4F0E">
        <w:rPr>
          <w:rFonts w:hint="eastAsia"/>
        </w:rPr>
        <w:t>投稿規程</w:t>
      </w:r>
    </w:p>
    <w:p w:rsidR="00A67EEB" w:rsidRPr="00283125" w:rsidRDefault="00A67EEB" w:rsidP="00283125"/>
    <w:p w:rsidR="00C66FA7" w:rsidRPr="00937BA9" w:rsidRDefault="00C66FA7" w:rsidP="005D47E1">
      <w:pPr>
        <w:pStyle w:val="a3"/>
        <w:ind w:firstLineChars="2850" w:firstLine="5985"/>
        <w:jc w:val="distribute"/>
      </w:pPr>
      <w:r w:rsidRPr="00937BA9">
        <w:rPr>
          <w:lang w:eastAsia="en-US"/>
        </w:rPr>
        <w:t>平成元年</w:t>
      </w:r>
      <w:r w:rsidR="00961F08">
        <w:rPr>
          <w:rFonts w:hint="eastAsia"/>
        </w:rPr>
        <w:t>12</w:t>
      </w:r>
      <w:r w:rsidRPr="00937BA9">
        <w:rPr>
          <w:lang w:eastAsia="en-US"/>
        </w:rPr>
        <w:t>月</w:t>
      </w:r>
      <w:r w:rsidR="00961F08">
        <w:rPr>
          <w:rFonts w:hint="eastAsia"/>
        </w:rPr>
        <w:t>4</w:t>
      </w:r>
      <w:r w:rsidRPr="00937BA9">
        <w:rPr>
          <w:lang w:eastAsia="en-US"/>
        </w:rPr>
        <w:t>日制定</w:t>
      </w:r>
    </w:p>
    <w:p w:rsidR="00C66FA7" w:rsidRPr="00937BA9" w:rsidRDefault="00C66FA7" w:rsidP="005D47E1">
      <w:pPr>
        <w:pStyle w:val="a3"/>
        <w:ind w:firstLineChars="2850" w:firstLine="5985"/>
        <w:jc w:val="distribute"/>
      </w:pPr>
      <w:r w:rsidRPr="00937BA9">
        <w:rPr>
          <w:lang w:eastAsia="en-US"/>
        </w:rPr>
        <w:t>平成</w:t>
      </w:r>
      <w:r w:rsidR="00961F08">
        <w:rPr>
          <w:rFonts w:hint="eastAsia"/>
        </w:rPr>
        <w:t>10</w:t>
      </w:r>
      <w:r w:rsidRPr="00937BA9">
        <w:rPr>
          <w:lang w:eastAsia="en-US"/>
        </w:rPr>
        <w:t>年</w:t>
      </w:r>
      <w:r w:rsidR="00961F08">
        <w:rPr>
          <w:rFonts w:hint="eastAsia"/>
        </w:rPr>
        <w:t>4</w:t>
      </w:r>
      <w:r w:rsidRPr="00937BA9">
        <w:rPr>
          <w:lang w:eastAsia="en-US"/>
        </w:rPr>
        <w:t>月</w:t>
      </w:r>
      <w:r w:rsidR="00961F08">
        <w:rPr>
          <w:rFonts w:hint="eastAsia"/>
        </w:rPr>
        <w:t>1</w:t>
      </w:r>
      <w:r w:rsidRPr="00937BA9">
        <w:rPr>
          <w:lang w:eastAsia="en-US"/>
        </w:rPr>
        <w:t>日改正</w:t>
      </w:r>
    </w:p>
    <w:p w:rsidR="00C66FA7" w:rsidRPr="00937BA9" w:rsidRDefault="00C66FA7" w:rsidP="005D47E1">
      <w:pPr>
        <w:pStyle w:val="a3"/>
        <w:ind w:firstLineChars="2850" w:firstLine="5985"/>
        <w:jc w:val="distribute"/>
      </w:pPr>
      <w:r w:rsidRPr="00937BA9">
        <w:t>平成</w:t>
      </w:r>
      <w:r w:rsidR="00961F08">
        <w:rPr>
          <w:rFonts w:hint="eastAsia"/>
        </w:rPr>
        <w:t>22</w:t>
      </w:r>
      <w:r w:rsidR="00961F08">
        <w:t>年</w:t>
      </w:r>
      <w:r w:rsidR="008D10D3">
        <w:rPr>
          <w:rFonts w:hint="eastAsia"/>
        </w:rPr>
        <w:t>12</w:t>
      </w:r>
      <w:r w:rsidRPr="00937BA9">
        <w:t>月</w:t>
      </w:r>
      <w:r w:rsidR="008D10D3">
        <w:rPr>
          <w:rFonts w:hint="eastAsia"/>
        </w:rPr>
        <w:t>22</w:t>
      </w:r>
      <w:r w:rsidRPr="00937BA9">
        <w:t>日改正</w:t>
      </w:r>
    </w:p>
    <w:p w:rsidR="00983967" w:rsidRDefault="00983967" w:rsidP="00283125"/>
    <w:p w:rsidR="00A67EEB" w:rsidRPr="00283125" w:rsidRDefault="00A67EEB" w:rsidP="00283125">
      <w:r w:rsidRPr="00283125">
        <w:t xml:space="preserve"> 1</w:t>
      </w:r>
      <w:r w:rsidR="00B50A88">
        <w:rPr>
          <w:rFonts w:hint="eastAsia"/>
        </w:rPr>
        <w:t>.</w:t>
      </w:r>
      <w:r w:rsidRPr="00283125">
        <w:t xml:space="preserve">　</w:t>
      </w:r>
      <w:r w:rsidR="000E7054">
        <w:rPr>
          <w:rFonts w:hint="eastAsia"/>
        </w:rPr>
        <w:t>地震研究所</w:t>
      </w:r>
      <w:r w:rsidRPr="00283125">
        <w:t>彙報</w:t>
      </w:r>
    </w:p>
    <w:p w:rsidR="00A67EEB" w:rsidRPr="00283125" w:rsidRDefault="00A67EEB" w:rsidP="00283125">
      <w:r w:rsidRPr="00283125">
        <w:t xml:space="preserve">　地震研究所彙報には</w:t>
      </w:r>
      <w:r w:rsidR="00B50A88">
        <w:t>、</w:t>
      </w:r>
      <w:r w:rsidRPr="00283125">
        <w:t>地震研究所で行われた共同利用を含む研究の成果をもとにしたオリジナルな学術論文（論説）</w:t>
      </w:r>
      <w:r w:rsidR="00B50A88">
        <w:t>、</w:t>
      </w:r>
      <w:r w:rsidRPr="00283125">
        <w:t>および研究成果を総覧し総合的にまとめたもの（総説）を掲載する</w:t>
      </w:r>
      <w:r w:rsidR="00B50A88">
        <w:t>。</w:t>
      </w:r>
      <w:r w:rsidRPr="00283125">
        <w:t>特に</w:t>
      </w:r>
      <w:r w:rsidR="00B50A88">
        <w:t>、</w:t>
      </w:r>
      <w:r w:rsidRPr="00283125">
        <w:t>データを主とするもの</w:t>
      </w:r>
      <w:r w:rsidR="00B50A88">
        <w:t>、</w:t>
      </w:r>
      <w:r w:rsidRPr="00283125">
        <w:t>長文の研究業績</w:t>
      </w:r>
      <w:r w:rsidR="00B50A88">
        <w:t>、</w:t>
      </w:r>
      <w:r w:rsidRPr="00283125">
        <w:t>その他発表するに適当な専門誌のない論文及び報告を推奨する</w:t>
      </w:r>
      <w:r w:rsidR="00B50A88">
        <w:t>。</w:t>
      </w:r>
      <w:r w:rsidR="000E7054">
        <w:rPr>
          <w:rFonts w:hint="eastAsia"/>
        </w:rPr>
        <w:t>地震研究所</w:t>
      </w:r>
      <w:r w:rsidRPr="00283125">
        <w:t>彙報は原則として年</w:t>
      </w:r>
      <w:r w:rsidRPr="00283125">
        <w:t>4</w:t>
      </w:r>
      <w:r w:rsidRPr="00283125">
        <w:t>回刊とし</w:t>
      </w:r>
      <w:r w:rsidR="00B50A88">
        <w:t>、</w:t>
      </w:r>
      <w:r w:rsidRPr="00283125">
        <w:t>必要に応じて別冊及び研究速報を発行する</w:t>
      </w:r>
      <w:r w:rsidR="00B50A88">
        <w:t>。</w:t>
      </w:r>
      <w:r w:rsidRPr="00283125">
        <w:t>著作権は地震研究所に帰属する</w:t>
      </w:r>
      <w:r w:rsidR="00B50A88">
        <w:t>。</w:t>
      </w:r>
    </w:p>
    <w:p w:rsidR="00283125" w:rsidRDefault="00283125" w:rsidP="00283125"/>
    <w:p w:rsidR="00A67EEB" w:rsidRPr="00283125" w:rsidRDefault="00A67EEB" w:rsidP="00283125">
      <w:r w:rsidRPr="00283125">
        <w:t xml:space="preserve"> 2</w:t>
      </w:r>
      <w:r w:rsidR="00B50A88">
        <w:rPr>
          <w:rFonts w:hint="eastAsia"/>
        </w:rPr>
        <w:t>.</w:t>
      </w:r>
      <w:r w:rsidRPr="00283125">
        <w:t xml:space="preserve">　寄　　稿</w:t>
      </w:r>
    </w:p>
    <w:p w:rsidR="00A67EEB" w:rsidRPr="00283125" w:rsidRDefault="00A67EEB" w:rsidP="00283125">
      <w:r w:rsidRPr="00283125">
        <w:t xml:space="preserve">　原稿は</w:t>
      </w:r>
      <w:r w:rsidR="00B50A88">
        <w:t>、</w:t>
      </w:r>
      <w:r w:rsidR="00C66FA7">
        <w:t>別に定める</w:t>
      </w:r>
      <w:r w:rsidR="00C66FA7">
        <w:rPr>
          <w:rFonts w:hint="eastAsia"/>
        </w:rPr>
        <w:t>「地震研究所彙報</w:t>
      </w:r>
      <w:r w:rsidR="00C66FA7">
        <w:t>作成要領</w:t>
      </w:r>
      <w:r w:rsidR="00C66FA7">
        <w:rPr>
          <w:rFonts w:hint="eastAsia"/>
        </w:rPr>
        <w:t>」</w:t>
      </w:r>
      <w:r w:rsidRPr="00283125">
        <w:t>にしたがって作られたもので「</w:t>
      </w:r>
      <w:r w:rsidR="00286B10">
        <w:rPr>
          <w:rFonts w:hint="eastAsia"/>
        </w:rPr>
        <w:t>地震研究所</w:t>
      </w:r>
      <w:r w:rsidRPr="00283125">
        <w:t>彙報投稿票」を添付して提出するものとする</w:t>
      </w:r>
      <w:r w:rsidR="00B50A88">
        <w:t>。</w:t>
      </w:r>
    </w:p>
    <w:p w:rsidR="00283125" w:rsidRDefault="00283125" w:rsidP="00283125"/>
    <w:p w:rsidR="00A67EEB" w:rsidRPr="00283125" w:rsidRDefault="00A67EEB" w:rsidP="00283125">
      <w:r w:rsidRPr="00283125">
        <w:t xml:space="preserve"> 3</w:t>
      </w:r>
      <w:r w:rsidR="00B50A88">
        <w:rPr>
          <w:rFonts w:hint="eastAsia"/>
        </w:rPr>
        <w:t>.</w:t>
      </w:r>
      <w:r w:rsidRPr="00283125">
        <w:t xml:space="preserve">　本所以外からの寄稿</w:t>
      </w:r>
    </w:p>
    <w:p w:rsidR="00A67EEB" w:rsidRPr="00283125" w:rsidRDefault="00A67EEB" w:rsidP="00283125">
      <w:r w:rsidRPr="00283125">
        <w:t xml:space="preserve">　本所職員以外のものが論文等を寄稿する場合は</w:t>
      </w:r>
      <w:r w:rsidR="00B50A88">
        <w:t>、</w:t>
      </w:r>
      <w:r w:rsidR="00C66FA7">
        <w:t>本所教</w:t>
      </w:r>
      <w:r w:rsidR="00C66FA7">
        <w:rPr>
          <w:rFonts w:hint="eastAsia"/>
        </w:rPr>
        <w:t>員</w:t>
      </w:r>
      <w:r w:rsidRPr="00283125">
        <w:t>の紹介を必要とする</w:t>
      </w:r>
      <w:r w:rsidR="00B50A88">
        <w:t>。</w:t>
      </w:r>
    </w:p>
    <w:p w:rsidR="00283125" w:rsidRDefault="00283125" w:rsidP="00283125"/>
    <w:p w:rsidR="00A67EEB" w:rsidRPr="00283125" w:rsidRDefault="00A67EEB" w:rsidP="00283125">
      <w:r w:rsidRPr="00283125">
        <w:t xml:space="preserve"> 4</w:t>
      </w:r>
      <w:r w:rsidR="00B50A88">
        <w:rPr>
          <w:rFonts w:hint="eastAsia"/>
        </w:rPr>
        <w:t>.</w:t>
      </w:r>
      <w:r w:rsidRPr="00283125">
        <w:t xml:space="preserve">　査　　読</w:t>
      </w:r>
    </w:p>
    <w:p w:rsidR="00A67EEB" w:rsidRPr="00283125" w:rsidRDefault="00A67EEB" w:rsidP="00283125">
      <w:r w:rsidRPr="00283125">
        <w:t xml:space="preserve">　学術報告委員（会）は</w:t>
      </w:r>
      <w:r w:rsidR="00B50A88">
        <w:t>、</w:t>
      </w:r>
      <w:r w:rsidRPr="00283125">
        <w:t>所内外の適当な研究者に査読を依頼し</w:t>
      </w:r>
      <w:r w:rsidR="00B50A88">
        <w:t>、</w:t>
      </w:r>
      <w:r w:rsidRPr="00283125">
        <w:t>査読結果に基づき</w:t>
      </w:r>
      <w:r w:rsidR="00B50A88">
        <w:t>、</w:t>
      </w:r>
      <w:r w:rsidRPr="00283125">
        <w:t>内容の改訂</w:t>
      </w:r>
      <w:r w:rsidR="00B50A88">
        <w:t>、</w:t>
      </w:r>
      <w:r w:rsidRPr="00283125">
        <w:t>表現の変更</w:t>
      </w:r>
      <w:r w:rsidR="00B50A88">
        <w:t>、</w:t>
      </w:r>
      <w:r w:rsidRPr="00283125">
        <w:t>不備な図や写真の修正等を著者に求めることができる</w:t>
      </w:r>
      <w:r w:rsidR="00B50A88">
        <w:t>。</w:t>
      </w:r>
      <w:r w:rsidRPr="00283125">
        <w:t>学術報告委員会で検討した結果</w:t>
      </w:r>
      <w:r w:rsidR="00B50A88">
        <w:t>、</w:t>
      </w:r>
      <w:r w:rsidRPr="00283125">
        <w:t>大幅に訂正する必要があると認められた原稿は</w:t>
      </w:r>
      <w:r w:rsidR="00B50A88">
        <w:t>、</w:t>
      </w:r>
      <w:r w:rsidRPr="00283125">
        <w:t>著者に返却されることがある</w:t>
      </w:r>
      <w:r w:rsidR="00B50A88">
        <w:t>。</w:t>
      </w:r>
    </w:p>
    <w:p w:rsidR="00283125" w:rsidRDefault="00283125" w:rsidP="00283125"/>
    <w:p w:rsidR="00A67EEB" w:rsidRPr="00283125" w:rsidRDefault="00A67EEB" w:rsidP="00283125">
      <w:r w:rsidRPr="00283125">
        <w:t xml:space="preserve"> 5</w:t>
      </w:r>
      <w:r w:rsidR="00B50A88">
        <w:rPr>
          <w:rFonts w:hint="eastAsia"/>
        </w:rPr>
        <w:t>.</w:t>
      </w:r>
      <w:r w:rsidRPr="00283125">
        <w:t xml:space="preserve">　論文等の構成</w:t>
      </w:r>
    </w:p>
    <w:p w:rsidR="00A67EEB" w:rsidRPr="00283125" w:rsidRDefault="00A67EEB" w:rsidP="00283125">
      <w:r w:rsidRPr="00283125">
        <w:t xml:space="preserve">　論文等は</w:t>
      </w:r>
      <w:r w:rsidR="00B50A88">
        <w:t>、</w:t>
      </w:r>
      <w:r w:rsidRPr="00283125">
        <w:t>和文または英文とし</w:t>
      </w:r>
      <w:r w:rsidR="00B50A88">
        <w:t>、</w:t>
      </w:r>
      <w:r w:rsidRPr="00283125">
        <w:t>表題（著者名</w:t>
      </w:r>
      <w:r w:rsidR="00B50A88">
        <w:t>、</w:t>
      </w:r>
      <w:r w:rsidRPr="00283125">
        <w:t>所属機関名を含む）</w:t>
      </w:r>
      <w:r w:rsidR="00B50A88">
        <w:t>、</w:t>
      </w:r>
      <w:r w:rsidRPr="00283125">
        <w:t>英文要旨</w:t>
      </w:r>
      <w:r w:rsidR="00B50A88">
        <w:t>、</w:t>
      </w:r>
      <w:r w:rsidRPr="00283125">
        <w:t>本文</w:t>
      </w:r>
      <w:r w:rsidR="00B50A88">
        <w:t>、</w:t>
      </w:r>
      <w:r w:rsidRPr="00283125">
        <w:t>文献の順で構成する</w:t>
      </w:r>
      <w:r w:rsidR="00B50A88">
        <w:t>。</w:t>
      </w:r>
    </w:p>
    <w:p w:rsidR="00283125" w:rsidRDefault="00283125" w:rsidP="00283125"/>
    <w:p w:rsidR="00A67EEB" w:rsidRPr="00283125" w:rsidRDefault="00A67EEB" w:rsidP="00283125">
      <w:r w:rsidRPr="00283125">
        <w:t xml:space="preserve"> 6</w:t>
      </w:r>
      <w:r w:rsidR="00B50A88">
        <w:rPr>
          <w:rFonts w:hint="eastAsia"/>
        </w:rPr>
        <w:t>.</w:t>
      </w:r>
      <w:r w:rsidRPr="00283125">
        <w:t xml:space="preserve">　要　　旨</w:t>
      </w:r>
    </w:p>
    <w:p w:rsidR="00A67EEB" w:rsidRPr="00283125" w:rsidRDefault="00A67EEB" w:rsidP="001A3C34">
      <w:pPr>
        <w:ind w:left="630" w:hangingChars="300" w:hanging="630"/>
      </w:pPr>
      <w:r w:rsidRPr="00283125">
        <w:t xml:space="preserve">　</w:t>
      </w:r>
      <w:r w:rsidRPr="00283125">
        <w:t>(a)</w:t>
      </w:r>
      <w:r w:rsidRPr="00283125">
        <w:t xml:space="preserve">　本文の前に英文要旨をつける</w:t>
      </w:r>
      <w:r w:rsidR="00B50A88">
        <w:t>。</w:t>
      </w:r>
      <w:r w:rsidRPr="00283125">
        <w:t>本文が英文の場合</w:t>
      </w:r>
      <w:r w:rsidR="00B50A88">
        <w:t>、</w:t>
      </w:r>
      <w:r w:rsidRPr="00283125">
        <w:t>論文の最後に和文要旨をつけることができる</w:t>
      </w:r>
      <w:r w:rsidR="00B50A88">
        <w:t>。</w:t>
      </w:r>
    </w:p>
    <w:p w:rsidR="001A3C34" w:rsidRDefault="00A67EEB" w:rsidP="001A3C34">
      <w:pPr>
        <w:ind w:left="630" w:hangingChars="300" w:hanging="630"/>
      </w:pPr>
      <w:r w:rsidRPr="00283125">
        <w:t xml:space="preserve">　</w:t>
      </w:r>
      <w:r w:rsidRPr="00283125">
        <w:t>(b)</w:t>
      </w:r>
      <w:r w:rsidRPr="00283125">
        <w:t xml:space="preserve">　要旨は</w:t>
      </w:r>
      <w:r w:rsidR="00B50A88">
        <w:t>、</w:t>
      </w:r>
      <w:r w:rsidRPr="00283125">
        <w:t>本文の主要な内容がわかるよう簡潔に書くこと</w:t>
      </w:r>
      <w:r w:rsidR="00B50A88">
        <w:t>。</w:t>
      </w:r>
      <w:r w:rsidRPr="00283125">
        <w:t>この場合</w:t>
      </w:r>
      <w:r w:rsidR="00B50A88">
        <w:t>、</w:t>
      </w:r>
      <w:r w:rsidRPr="00283125">
        <w:t>本文中の図</w:t>
      </w:r>
      <w:r w:rsidR="00B50A88">
        <w:t>、</w:t>
      </w:r>
      <w:r w:rsidRPr="00283125">
        <w:t>表</w:t>
      </w:r>
      <w:r w:rsidR="00B50A88">
        <w:t>、</w:t>
      </w:r>
      <w:r w:rsidRPr="00283125">
        <w:t>式などの引用はさけ</w:t>
      </w:r>
      <w:r w:rsidR="00B50A88">
        <w:t>、</w:t>
      </w:r>
      <w:r w:rsidRPr="00283125">
        <w:t>要旨それ自身完結するように書くこと</w:t>
      </w:r>
      <w:r w:rsidR="00B50A88">
        <w:t>。</w:t>
      </w:r>
    </w:p>
    <w:p w:rsidR="00A67EEB" w:rsidRPr="00283125" w:rsidRDefault="00A67EEB" w:rsidP="00283125">
      <w:r w:rsidRPr="00283125">
        <w:t xml:space="preserve">　</w:t>
      </w:r>
      <w:r w:rsidRPr="00283125">
        <w:t>(c)</w:t>
      </w:r>
      <w:r w:rsidRPr="00283125">
        <w:t xml:space="preserve">　キーワード（</w:t>
      </w:r>
      <w:r w:rsidRPr="00283125">
        <w:t>5</w:t>
      </w:r>
      <w:r w:rsidRPr="00283125">
        <w:t>つ以内）を</w:t>
      </w:r>
      <w:r w:rsidR="00B50A88">
        <w:t>、</w:t>
      </w:r>
      <w:r w:rsidRPr="00283125">
        <w:t>要旨の下に英文でつける</w:t>
      </w:r>
      <w:r w:rsidR="00B50A88">
        <w:t>。</w:t>
      </w:r>
    </w:p>
    <w:p w:rsidR="001A3C34" w:rsidRDefault="00A67EEB" w:rsidP="00283125">
      <w:r w:rsidRPr="00283125">
        <w:lastRenderedPageBreak/>
        <w:t xml:space="preserve"> </w:t>
      </w:r>
    </w:p>
    <w:p w:rsidR="00A67EEB" w:rsidRPr="00283125" w:rsidRDefault="00A67EEB" w:rsidP="00283125">
      <w:r w:rsidRPr="00283125">
        <w:t>7</w:t>
      </w:r>
      <w:r w:rsidR="00B50A88">
        <w:rPr>
          <w:rFonts w:hint="eastAsia"/>
        </w:rPr>
        <w:t>.</w:t>
      </w:r>
      <w:r w:rsidRPr="00283125">
        <w:t xml:space="preserve">　本　　文</w:t>
      </w:r>
    </w:p>
    <w:p w:rsidR="00A67EEB" w:rsidRPr="00283125" w:rsidRDefault="00A67EEB" w:rsidP="000A65F7">
      <w:pPr>
        <w:ind w:left="630" w:hangingChars="300" w:hanging="630"/>
      </w:pPr>
      <w:r w:rsidRPr="00283125">
        <w:t xml:space="preserve">　</w:t>
      </w:r>
      <w:r w:rsidRPr="00283125">
        <w:t>(a)</w:t>
      </w:r>
      <w:r w:rsidRPr="00283125">
        <w:t xml:space="preserve">　論文等は冗長にならないよう注意すること</w:t>
      </w:r>
      <w:r w:rsidR="00B50A88">
        <w:t>。</w:t>
      </w:r>
      <w:r w:rsidRPr="00283125">
        <w:t>例えば図と表との重複などはなるべくさけること</w:t>
      </w:r>
      <w:r w:rsidR="00B50A88">
        <w:t>。</w:t>
      </w:r>
    </w:p>
    <w:p w:rsidR="00A67EEB" w:rsidRPr="00283125" w:rsidRDefault="00A67EEB" w:rsidP="00283125">
      <w:r w:rsidRPr="00283125">
        <w:t xml:space="preserve">　</w:t>
      </w:r>
      <w:r w:rsidRPr="00283125">
        <w:t>(b)</w:t>
      </w:r>
      <w:r w:rsidRPr="00283125">
        <w:t xml:space="preserve">　原稿は充分推敲してから提出すること</w:t>
      </w:r>
      <w:r w:rsidR="00B50A88">
        <w:t>。</w:t>
      </w:r>
      <w:r w:rsidRPr="00283125">
        <w:t>原稿は横書きとする</w:t>
      </w:r>
      <w:r w:rsidR="00B50A88">
        <w:t>。</w:t>
      </w:r>
    </w:p>
    <w:p w:rsidR="00A67EEB" w:rsidRPr="00283125" w:rsidRDefault="00A67EEB" w:rsidP="00283125">
      <w:r w:rsidRPr="00283125">
        <w:t xml:space="preserve">　</w:t>
      </w:r>
      <w:r w:rsidRPr="00283125">
        <w:t>(c)</w:t>
      </w:r>
      <w:r w:rsidRPr="00283125">
        <w:t xml:space="preserve">　図</w:t>
      </w:r>
      <w:r w:rsidR="00B50A88">
        <w:t>、</w:t>
      </w:r>
      <w:r w:rsidRPr="00283125">
        <w:t>表</w:t>
      </w:r>
      <w:r w:rsidR="00B50A88">
        <w:t>、</w:t>
      </w:r>
      <w:r w:rsidRPr="00283125">
        <w:t>写真の説明文は英文とする</w:t>
      </w:r>
      <w:r w:rsidR="00B50A88">
        <w:t>。</w:t>
      </w:r>
    </w:p>
    <w:p w:rsidR="00A67EEB" w:rsidRPr="00283125" w:rsidRDefault="00A67EEB" w:rsidP="00283125">
      <w:r w:rsidRPr="00283125">
        <w:t xml:space="preserve">　</w:t>
      </w:r>
      <w:r w:rsidRPr="00283125">
        <w:t>(d)</w:t>
      </w:r>
      <w:r w:rsidRPr="00283125">
        <w:t xml:space="preserve">　図</w:t>
      </w:r>
      <w:r w:rsidR="00B50A88">
        <w:t>、</w:t>
      </w:r>
      <w:r w:rsidRPr="00283125">
        <w:t>表</w:t>
      </w:r>
      <w:r w:rsidR="00B50A88">
        <w:t>、</w:t>
      </w:r>
      <w:r w:rsidRPr="00283125">
        <w:t>写真をカラー印刷する場合の費用は著者負担とする</w:t>
      </w:r>
      <w:r w:rsidR="00B50A88">
        <w:t>。</w:t>
      </w:r>
    </w:p>
    <w:p w:rsidR="00283125" w:rsidRDefault="00283125" w:rsidP="00283125"/>
    <w:p w:rsidR="00A67EEB" w:rsidRPr="00283125" w:rsidRDefault="00A67EEB" w:rsidP="00283125">
      <w:r w:rsidRPr="00283125">
        <w:t xml:space="preserve"> 8</w:t>
      </w:r>
      <w:r w:rsidR="00B50A88">
        <w:rPr>
          <w:rFonts w:hint="eastAsia"/>
        </w:rPr>
        <w:t>.</w:t>
      </w:r>
      <w:r w:rsidRPr="00283125">
        <w:t xml:space="preserve">　別　　刷</w:t>
      </w:r>
    </w:p>
    <w:p w:rsidR="00A67EEB" w:rsidRPr="00283125" w:rsidRDefault="00A67EEB" w:rsidP="00283125">
      <w:r w:rsidRPr="00283125">
        <w:t xml:space="preserve">　別刷は</w:t>
      </w:r>
      <w:r w:rsidR="00B50A88">
        <w:t>、</w:t>
      </w:r>
      <w:r w:rsidRPr="00283125">
        <w:t>本所の負担において</w:t>
      </w:r>
      <w:r w:rsidRPr="00283125">
        <w:t>50</w:t>
      </w:r>
      <w:r w:rsidRPr="00283125">
        <w:t>部を著者に贈呈し</w:t>
      </w:r>
      <w:r w:rsidR="00B50A88">
        <w:t>、</w:t>
      </w:r>
      <w:r w:rsidRPr="00283125">
        <w:t>それを超える分の費用は著者負担とする</w:t>
      </w:r>
      <w:r w:rsidR="00B50A88">
        <w:t>。</w:t>
      </w:r>
      <w:r w:rsidRPr="00283125">
        <w:t>なお</w:t>
      </w:r>
      <w:r w:rsidR="00B50A88">
        <w:t>、</w:t>
      </w:r>
      <w:r w:rsidRPr="00283125">
        <w:t>別刷の印刷も同時に行う都合上</w:t>
      </w:r>
      <w:r w:rsidR="00B50A88">
        <w:t>、</w:t>
      </w:r>
      <w:r w:rsidRPr="00283125">
        <w:t>寄稿原稿にあらかじめ所要部数を明記しておくこと</w:t>
      </w:r>
      <w:r w:rsidR="00B50A88">
        <w:t>。</w:t>
      </w:r>
      <w:r w:rsidRPr="00283125">
        <w:t>記入のない場合は本所規定の部数を希望するものと認める</w:t>
      </w:r>
      <w:r w:rsidR="00B50A88">
        <w:t>。</w:t>
      </w:r>
    </w:p>
    <w:p w:rsidR="00283125" w:rsidRDefault="00283125" w:rsidP="00283125"/>
    <w:p w:rsidR="00A67EEB" w:rsidRPr="00283125" w:rsidRDefault="00A67EEB" w:rsidP="00283125">
      <w:r w:rsidRPr="00283125">
        <w:t xml:space="preserve"> 9</w:t>
      </w:r>
      <w:r w:rsidR="00B50A88">
        <w:rPr>
          <w:rFonts w:hint="eastAsia"/>
        </w:rPr>
        <w:t>.</w:t>
      </w:r>
      <w:r w:rsidRPr="00283125">
        <w:t xml:space="preserve">　校　　正</w:t>
      </w:r>
    </w:p>
    <w:p w:rsidR="00A67EEB" w:rsidRPr="00283125" w:rsidRDefault="00A67EEB" w:rsidP="000A65F7">
      <w:pPr>
        <w:ind w:left="630" w:hangingChars="300" w:hanging="630"/>
      </w:pPr>
      <w:r w:rsidRPr="00283125">
        <w:t xml:space="preserve">　</w:t>
      </w:r>
      <w:r w:rsidRPr="00283125">
        <w:t>(a)</w:t>
      </w:r>
      <w:r w:rsidRPr="00283125">
        <w:t xml:space="preserve">　論文及び報告の校正は</w:t>
      </w:r>
      <w:r w:rsidR="00B50A88">
        <w:t>、</w:t>
      </w:r>
      <w:r w:rsidRPr="00283125">
        <w:t>その著者が自らの責任で行う</w:t>
      </w:r>
      <w:r w:rsidR="00B50A88">
        <w:t>。</w:t>
      </w:r>
      <w:r w:rsidRPr="00283125">
        <w:t>もし著者が出張などで不在になる場合には</w:t>
      </w:r>
      <w:r w:rsidR="00B50A88">
        <w:t>、</w:t>
      </w:r>
      <w:r w:rsidRPr="00283125">
        <w:t>校正の代行者又は送り先を明らかにしておくこと</w:t>
      </w:r>
      <w:r w:rsidR="00B50A88">
        <w:t>。</w:t>
      </w:r>
    </w:p>
    <w:p w:rsidR="00A67EEB" w:rsidRPr="00283125" w:rsidRDefault="00A67EEB" w:rsidP="00283125">
      <w:r w:rsidRPr="00283125">
        <w:t xml:space="preserve">　</w:t>
      </w:r>
      <w:r w:rsidRPr="00283125">
        <w:t>(b)</w:t>
      </w:r>
      <w:r w:rsidRPr="00283125">
        <w:t xml:space="preserve">　各著者は校正刷の入手後</w:t>
      </w:r>
      <w:r w:rsidRPr="00283125">
        <w:t>10</w:t>
      </w:r>
      <w:r w:rsidRPr="00283125">
        <w:t>日以内に校正を終え返却すること</w:t>
      </w:r>
      <w:r w:rsidR="00B50A88">
        <w:t>。</w:t>
      </w:r>
    </w:p>
    <w:p w:rsidR="00A67EEB" w:rsidRPr="00283125" w:rsidRDefault="00A67EEB" w:rsidP="00283125">
      <w:r w:rsidRPr="00283125">
        <w:t xml:space="preserve">　</w:t>
      </w:r>
      <w:r w:rsidRPr="00283125">
        <w:t>(c)</w:t>
      </w:r>
      <w:r w:rsidRPr="00283125">
        <w:t xml:space="preserve">　校正の段階で</w:t>
      </w:r>
      <w:r w:rsidR="00B50A88">
        <w:t>、</w:t>
      </w:r>
      <w:r w:rsidRPr="00283125">
        <w:t>文章用語その他の改変は原則として認めない</w:t>
      </w:r>
      <w:r w:rsidR="00B50A88">
        <w:t>。</w:t>
      </w:r>
    </w:p>
    <w:p w:rsidR="00A67EEB" w:rsidRPr="00283125" w:rsidRDefault="00A67EEB" w:rsidP="00283125">
      <w:r w:rsidRPr="00283125">
        <w:t xml:space="preserve">　</w:t>
      </w:r>
      <w:r w:rsidRPr="00283125">
        <w:t>(d)</w:t>
      </w:r>
      <w:r w:rsidRPr="00283125">
        <w:t xml:space="preserve">　著者校正は初校のみとする</w:t>
      </w:r>
      <w:r w:rsidR="00B50A88">
        <w:t>。</w:t>
      </w:r>
    </w:p>
    <w:p w:rsidR="00A67EEB" w:rsidRPr="00283125" w:rsidRDefault="00A67EEB" w:rsidP="001A3C34">
      <w:pPr>
        <w:ind w:left="630" w:hangingChars="300" w:hanging="630"/>
      </w:pPr>
      <w:r w:rsidRPr="00283125">
        <w:t xml:space="preserve">　</w:t>
      </w:r>
      <w:r w:rsidRPr="00283125">
        <w:t>(e)</w:t>
      </w:r>
      <w:r w:rsidRPr="00283125">
        <w:t xml:space="preserve">　上記事項が守られない場合には</w:t>
      </w:r>
      <w:r w:rsidR="00B50A88">
        <w:t>、</w:t>
      </w:r>
      <w:r w:rsidRPr="00283125">
        <w:t>他の寄稿者の迷惑を考えて</w:t>
      </w:r>
      <w:r w:rsidR="00B50A88">
        <w:t>、</w:t>
      </w:r>
      <w:r w:rsidRPr="00283125">
        <w:t>掲載を次号に回すことがある</w:t>
      </w:r>
      <w:r w:rsidR="00B50A88">
        <w:t>。</w:t>
      </w:r>
    </w:p>
    <w:p w:rsidR="00283125" w:rsidRDefault="00283125" w:rsidP="00283125"/>
    <w:p w:rsidR="00A67EEB" w:rsidRPr="00283125" w:rsidRDefault="00A67EEB" w:rsidP="00283125">
      <w:r w:rsidRPr="00283125">
        <w:t>10</w:t>
      </w:r>
      <w:r w:rsidR="00B50A88">
        <w:rPr>
          <w:rFonts w:hint="eastAsia"/>
        </w:rPr>
        <w:t>.</w:t>
      </w:r>
      <w:r w:rsidRPr="00283125">
        <w:t xml:space="preserve">　事務的連絡</w:t>
      </w:r>
    </w:p>
    <w:p w:rsidR="00A67EEB" w:rsidRPr="00283125" w:rsidRDefault="00A67EEB" w:rsidP="00283125">
      <w:r w:rsidRPr="00283125">
        <w:t xml:space="preserve">　寄稿</w:t>
      </w:r>
      <w:r w:rsidR="00B50A88">
        <w:t>、</w:t>
      </w:r>
      <w:r w:rsidRPr="00283125">
        <w:t>編集</w:t>
      </w:r>
      <w:r w:rsidR="00B50A88">
        <w:t>、</w:t>
      </w:r>
      <w:r w:rsidRPr="00283125">
        <w:t>出版に関する事務的連絡は</w:t>
      </w:r>
      <w:r w:rsidR="00B50A88">
        <w:t>、</w:t>
      </w:r>
      <w:r w:rsidRPr="00283125">
        <w:t>すべて下記宛に行うこと</w:t>
      </w:r>
      <w:r w:rsidR="00B50A88">
        <w:t>。</w:t>
      </w:r>
    </w:p>
    <w:p w:rsidR="001A3C34" w:rsidRDefault="001A3C34" w:rsidP="000A65F7">
      <w:pPr>
        <w:ind w:firstLineChars="100" w:firstLine="210"/>
      </w:pPr>
    </w:p>
    <w:p w:rsidR="00A67EEB" w:rsidRPr="00283125" w:rsidRDefault="00A67EEB" w:rsidP="000A65F7">
      <w:pPr>
        <w:ind w:firstLineChars="100" w:firstLine="210"/>
      </w:pPr>
      <w:r w:rsidRPr="00283125">
        <w:t>〒</w:t>
      </w:r>
      <w:r w:rsidRPr="00283125">
        <w:t>113</w:t>
      </w:r>
      <w:r w:rsidRPr="00283125">
        <w:t>－</w:t>
      </w:r>
      <w:r w:rsidRPr="00283125">
        <w:t>0032</w:t>
      </w:r>
      <w:r w:rsidRPr="00283125">
        <w:t xml:space="preserve">　東京都文京区弥生</w:t>
      </w:r>
      <w:r w:rsidRPr="00283125">
        <w:t>1</w:t>
      </w:r>
      <w:r w:rsidRPr="00283125">
        <w:t>－</w:t>
      </w:r>
      <w:r w:rsidRPr="00283125">
        <w:t>1</w:t>
      </w:r>
      <w:r w:rsidRPr="00283125">
        <w:t>－</w:t>
      </w:r>
      <w:r w:rsidRPr="00283125">
        <w:t>1</w:t>
      </w:r>
    </w:p>
    <w:p w:rsidR="00A67EEB" w:rsidRPr="00283125" w:rsidRDefault="00A67EEB" w:rsidP="000A65F7">
      <w:pPr>
        <w:ind w:firstLineChars="800" w:firstLine="1680"/>
      </w:pPr>
      <w:r w:rsidRPr="00283125">
        <w:t>東京大学地震研究所</w:t>
      </w:r>
    </w:p>
    <w:p w:rsidR="00A67EEB" w:rsidRPr="00283125" w:rsidRDefault="00A67EEB" w:rsidP="000A65F7">
      <w:pPr>
        <w:ind w:firstLineChars="800" w:firstLine="1680"/>
      </w:pPr>
      <w:r w:rsidRPr="00283125">
        <w:t>学術報告委員会</w:t>
      </w:r>
    </w:p>
    <w:p w:rsidR="00A67EEB" w:rsidRPr="00283125" w:rsidRDefault="00A67EEB" w:rsidP="000A65F7">
      <w:pPr>
        <w:ind w:firstLineChars="800" w:firstLine="1680"/>
      </w:pPr>
      <w:r w:rsidRPr="00283125">
        <w:t>E</w:t>
      </w:r>
      <w:r w:rsidR="00937BA9">
        <w:rPr>
          <w:rFonts w:hint="eastAsia"/>
        </w:rPr>
        <w:t>-</w:t>
      </w:r>
      <w:r w:rsidRPr="00283125">
        <w:t xml:space="preserve">mail: </w:t>
      </w:r>
      <w:hyperlink r:id="rId8" w:history="1">
        <w:r w:rsidR="00286B10" w:rsidRPr="00286B10">
          <w:rPr>
            <w:rStyle w:val="a4"/>
            <w:color w:val="auto"/>
            <w:u w:val="none"/>
          </w:rPr>
          <w:t>scirep@eri</w:t>
        </w:r>
        <w:r w:rsidR="00286B10" w:rsidRPr="00286B10">
          <w:rPr>
            <w:rStyle w:val="a4"/>
            <w:rFonts w:hint="eastAsia"/>
            <w:color w:val="auto"/>
            <w:u w:val="none"/>
          </w:rPr>
          <w:t>.</w:t>
        </w:r>
        <w:r w:rsidR="00286B10" w:rsidRPr="00286B10">
          <w:rPr>
            <w:rStyle w:val="a4"/>
            <w:color w:val="auto"/>
            <w:u w:val="none"/>
          </w:rPr>
          <w:t>u</w:t>
        </w:r>
      </w:hyperlink>
      <w:r w:rsidR="00937BA9">
        <w:rPr>
          <w:rStyle w:val="a4"/>
          <w:rFonts w:hint="eastAsia"/>
          <w:color w:val="auto"/>
          <w:u w:val="none"/>
        </w:rPr>
        <w:t>-</w:t>
      </w:r>
      <w:r w:rsidRPr="00283125">
        <w:t>tokyo</w:t>
      </w:r>
      <w:r w:rsidR="00286B10">
        <w:rPr>
          <w:rFonts w:hint="eastAsia"/>
        </w:rPr>
        <w:t>.</w:t>
      </w:r>
      <w:r w:rsidRPr="00283125">
        <w:t>ac</w:t>
      </w:r>
      <w:r w:rsidR="00286B10">
        <w:rPr>
          <w:rFonts w:hint="eastAsia"/>
        </w:rPr>
        <w:t>.</w:t>
      </w:r>
      <w:r w:rsidRPr="00283125">
        <w:t>jp</w:t>
      </w:r>
    </w:p>
    <w:p w:rsidR="00A67EEB" w:rsidRPr="00283125" w:rsidRDefault="00A67EEB" w:rsidP="00283125"/>
    <w:p w:rsidR="001525AE" w:rsidRPr="00283125" w:rsidRDefault="00A16BAA" w:rsidP="00283125"/>
    <w:sectPr w:rsidR="001525AE" w:rsidRPr="002831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AA" w:rsidRDefault="00A16BAA" w:rsidP="00645001">
      <w:r>
        <w:separator/>
      </w:r>
    </w:p>
  </w:endnote>
  <w:endnote w:type="continuationSeparator" w:id="0">
    <w:p w:rsidR="00A16BAA" w:rsidRDefault="00A16BAA" w:rsidP="006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AA" w:rsidRDefault="00A16BAA" w:rsidP="00645001">
      <w:r>
        <w:separator/>
      </w:r>
    </w:p>
  </w:footnote>
  <w:footnote w:type="continuationSeparator" w:id="0">
    <w:p w:rsidR="00A16BAA" w:rsidRDefault="00A16BAA" w:rsidP="00645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EB"/>
    <w:rsid w:val="000A65F7"/>
    <w:rsid w:val="000B4F0E"/>
    <w:rsid w:val="000E7054"/>
    <w:rsid w:val="00123284"/>
    <w:rsid w:val="001637BC"/>
    <w:rsid w:val="001A3C34"/>
    <w:rsid w:val="002779E0"/>
    <w:rsid w:val="00283125"/>
    <w:rsid w:val="00286B10"/>
    <w:rsid w:val="00344CF3"/>
    <w:rsid w:val="00421791"/>
    <w:rsid w:val="00455D2C"/>
    <w:rsid w:val="00504BBD"/>
    <w:rsid w:val="005D47E1"/>
    <w:rsid w:val="00645001"/>
    <w:rsid w:val="00723689"/>
    <w:rsid w:val="007357BB"/>
    <w:rsid w:val="0082217C"/>
    <w:rsid w:val="00841C4B"/>
    <w:rsid w:val="008D10D3"/>
    <w:rsid w:val="00937BA9"/>
    <w:rsid w:val="00961F08"/>
    <w:rsid w:val="00983967"/>
    <w:rsid w:val="00A16BAA"/>
    <w:rsid w:val="00A67EEB"/>
    <w:rsid w:val="00AB60BA"/>
    <w:rsid w:val="00B5027A"/>
    <w:rsid w:val="00B50A88"/>
    <w:rsid w:val="00C3547D"/>
    <w:rsid w:val="00C52FF4"/>
    <w:rsid w:val="00C66FA7"/>
    <w:rsid w:val="00C8166B"/>
    <w:rsid w:val="00CD6F8E"/>
    <w:rsid w:val="00E2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31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125"/>
    <w:pPr>
      <w:widowControl w:val="0"/>
      <w:jc w:val="both"/>
    </w:pPr>
  </w:style>
  <w:style w:type="character" w:customStyle="1" w:styleId="10">
    <w:name w:val="見出し 1 (文字)"/>
    <w:basedOn w:val="a0"/>
    <w:link w:val="1"/>
    <w:uiPriority w:val="9"/>
    <w:rsid w:val="00283125"/>
    <w:rPr>
      <w:rFonts w:asciiTheme="majorHAnsi" w:eastAsiaTheme="majorEastAsia" w:hAnsiTheme="majorHAnsi" w:cstheme="majorBidi"/>
      <w:sz w:val="24"/>
      <w:szCs w:val="24"/>
    </w:rPr>
  </w:style>
  <w:style w:type="character" w:styleId="a4">
    <w:name w:val="Hyperlink"/>
    <w:basedOn w:val="a0"/>
    <w:uiPriority w:val="99"/>
    <w:unhideWhenUsed/>
    <w:rsid w:val="00286B10"/>
    <w:rPr>
      <w:color w:val="0000FF" w:themeColor="hyperlink"/>
      <w:u w:val="single"/>
    </w:rPr>
  </w:style>
  <w:style w:type="paragraph" w:styleId="a5">
    <w:name w:val="Balloon Text"/>
    <w:basedOn w:val="a"/>
    <w:link w:val="a6"/>
    <w:uiPriority w:val="99"/>
    <w:semiHidden/>
    <w:unhideWhenUsed/>
    <w:rsid w:val="001A3C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3C34"/>
    <w:rPr>
      <w:rFonts w:asciiTheme="majorHAnsi" w:eastAsiaTheme="majorEastAsia" w:hAnsiTheme="majorHAnsi" w:cstheme="majorBidi"/>
      <w:sz w:val="18"/>
      <w:szCs w:val="18"/>
    </w:rPr>
  </w:style>
  <w:style w:type="paragraph" w:styleId="a7">
    <w:name w:val="header"/>
    <w:basedOn w:val="a"/>
    <w:link w:val="a8"/>
    <w:uiPriority w:val="99"/>
    <w:unhideWhenUsed/>
    <w:rsid w:val="00645001"/>
    <w:pPr>
      <w:tabs>
        <w:tab w:val="center" w:pos="4252"/>
        <w:tab w:val="right" w:pos="8504"/>
      </w:tabs>
      <w:snapToGrid w:val="0"/>
    </w:pPr>
  </w:style>
  <w:style w:type="character" w:customStyle="1" w:styleId="a8">
    <w:name w:val="ヘッダー (文字)"/>
    <w:basedOn w:val="a0"/>
    <w:link w:val="a7"/>
    <w:uiPriority w:val="99"/>
    <w:rsid w:val="00645001"/>
  </w:style>
  <w:style w:type="paragraph" w:styleId="a9">
    <w:name w:val="footer"/>
    <w:basedOn w:val="a"/>
    <w:link w:val="aa"/>
    <w:uiPriority w:val="99"/>
    <w:unhideWhenUsed/>
    <w:rsid w:val="00645001"/>
    <w:pPr>
      <w:tabs>
        <w:tab w:val="center" w:pos="4252"/>
        <w:tab w:val="right" w:pos="8504"/>
      </w:tabs>
      <w:snapToGrid w:val="0"/>
    </w:pPr>
  </w:style>
  <w:style w:type="character" w:customStyle="1" w:styleId="aa">
    <w:name w:val="フッター (文字)"/>
    <w:basedOn w:val="a0"/>
    <w:link w:val="a9"/>
    <w:uiPriority w:val="99"/>
    <w:rsid w:val="0064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31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125"/>
    <w:pPr>
      <w:widowControl w:val="0"/>
      <w:jc w:val="both"/>
    </w:pPr>
  </w:style>
  <w:style w:type="character" w:customStyle="1" w:styleId="10">
    <w:name w:val="見出し 1 (文字)"/>
    <w:basedOn w:val="a0"/>
    <w:link w:val="1"/>
    <w:uiPriority w:val="9"/>
    <w:rsid w:val="00283125"/>
    <w:rPr>
      <w:rFonts w:asciiTheme="majorHAnsi" w:eastAsiaTheme="majorEastAsia" w:hAnsiTheme="majorHAnsi" w:cstheme="majorBidi"/>
      <w:sz w:val="24"/>
      <w:szCs w:val="24"/>
    </w:rPr>
  </w:style>
  <w:style w:type="character" w:styleId="a4">
    <w:name w:val="Hyperlink"/>
    <w:basedOn w:val="a0"/>
    <w:uiPriority w:val="99"/>
    <w:unhideWhenUsed/>
    <w:rsid w:val="00286B10"/>
    <w:rPr>
      <w:color w:val="0000FF" w:themeColor="hyperlink"/>
      <w:u w:val="single"/>
    </w:rPr>
  </w:style>
  <w:style w:type="paragraph" w:styleId="a5">
    <w:name w:val="Balloon Text"/>
    <w:basedOn w:val="a"/>
    <w:link w:val="a6"/>
    <w:uiPriority w:val="99"/>
    <w:semiHidden/>
    <w:unhideWhenUsed/>
    <w:rsid w:val="001A3C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3C34"/>
    <w:rPr>
      <w:rFonts w:asciiTheme="majorHAnsi" w:eastAsiaTheme="majorEastAsia" w:hAnsiTheme="majorHAnsi" w:cstheme="majorBidi"/>
      <w:sz w:val="18"/>
      <w:szCs w:val="18"/>
    </w:rPr>
  </w:style>
  <w:style w:type="paragraph" w:styleId="a7">
    <w:name w:val="header"/>
    <w:basedOn w:val="a"/>
    <w:link w:val="a8"/>
    <w:uiPriority w:val="99"/>
    <w:unhideWhenUsed/>
    <w:rsid w:val="00645001"/>
    <w:pPr>
      <w:tabs>
        <w:tab w:val="center" w:pos="4252"/>
        <w:tab w:val="right" w:pos="8504"/>
      </w:tabs>
      <w:snapToGrid w:val="0"/>
    </w:pPr>
  </w:style>
  <w:style w:type="character" w:customStyle="1" w:styleId="a8">
    <w:name w:val="ヘッダー (文字)"/>
    <w:basedOn w:val="a0"/>
    <w:link w:val="a7"/>
    <w:uiPriority w:val="99"/>
    <w:rsid w:val="00645001"/>
  </w:style>
  <w:style w:type="paragraph" w:styleId="a9">
    <w:name w:val="footer"/>
    <w:basedOn w:val="a"/>
    <w:link w:val="aa"/>
    <w:uiPriority w:val="99"/>
    <w:unhideWhenUsed/>
    <w:rsid w:val="00645001"/>
    <w:pPr>
      <w:tabs>
        <w:tab w:val="center" w:pos="4252"/>
        <w:tab w:val="right" w:pos="8504"/>
      </w:tabs>
      <w:snapToGrid w:val="0"/>
    </w:pPr>
  </w:style>
  <w:style w:type="character" w:customStyle="1" w:styleId="aa">
    <w:name w:val="フッター (文字)"/>
    <w:basedOn w:val="a0"/>
    <w:link w:val="a9"/>
    <w:uiPriority w:val="99"/>
    <w:rsid w:val="0064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ep@eri.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5928-DED0-4F07-BE55-02D939D0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Book</cp:lastModifiedBy>
  <cp:revision>2</cp:revision>
  <cp:lastPrinted>2010-10-20T08:21:00Z</cp:lastPrinted>
  <dcterms:created xsi:type="dcterms:W3CDTF">2011-09-29T01:56:00Z</dcterms:created>
  <dcterms:modified xsi:type="dcterms:W3CDTF">2011-09-29T01:56:00Z</dcterms:modified>
</cp:coreProperties>
</file>