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90" w:rsidRPr="001A4990" w:rsidRDefault="001A4990" w:rsidP="001A4990">
      <w:pPr>
        <w:jc w:val="right"/>
        <w:rPr>
          <w:rFonts w:asciiTheme="minorEastAsia" w:hAnsiTheme="minorEastAsia" w:cs="Courier New" w:hint="eastAsia"/>
          <w:sz w:val="20"/>
          <w:szCs w:val="21"/>
        </w:rPr>
      </w:pPr>
      <w:r w:rsidRPr="001A4990">
        <w:rPr>
          <w:rFonts w:asciiTheme="minorEastAsia" w:hAnsiTheme="minorEastAsia" w:cs="Courier New" w:hint="eastAsia"/>
          <w:sz w:val="20"/>
          <w:szCs w:val="21"/>
        </w:rPr>
        <w:t>平成２６年３月</w:t>
      </w:r>
      <w:r>
        <w:rPr>
          <w:rFonts w:asciiTheme="minorEastAsia" w:hAnsiTheme="minorEastAsia" w:cs="Courier New" w:hint="eastAsia"/>
          <w:sz w:val="20"/>
          <w:szCs w:val="21"/>
        </w:rPr>
        <w:t>３１</w:t>
      </w:r>
      <w:r w:rsidRPr="001A4990">
        <w:rPr>
          <w:rFonts w:asciiTheme="minorEastAsia" w:hAnsiTheme="minorEastAsia" w:cs="Courier New" w:hint="eastAsia"/>
          <w:sz w:val="20"/>
          <w:szCs w:val="21"/>
        </w:rPr>
        <w:t>日</w:t>
      </w:r>
    </w:p>
    <w:p w:rsidR="001A4990" w:rsidRPr="001A4990" w:rsidRDefault="001A4990" w:rsidP="00422F03">
      <w:pPr>
        <w:jc w:val="left"/>
        <w:rPr>
          <w:rFonts w:asciiTheme="minorEastAsia" w:hAnsiTheme="minorEastAsia" w:cs="Courier New" w:hint="eastAsia"/>
          <w:sz w:val="20"/>
          <w:szCs w:val="21"/>
        </w:rPr>
      </w:pPr>
    </w:p>
    <w:p w:rsidR="001A4990" w:rsidRPr="001A4990" w:rsidRDefault="00422F03" w:rsidP="00422F03">
      <w:pPr>
        <w:jc w:val="left"/>
        <w:rPr>
          <w:rFonts w:asciiTheme="minorEastAsia" w:hAnsiTheme="minorEastAsia" w:cs="Courier New" w:hint="eastAsia"/>
          <w:sz w:val="20"/>
          <w:szCs w:val="21"/>
        </w:rPr>
      </w:pPr>
      <w:r w:rsidRPr="001A4990">
        <w:rPr>
          <w:rFonts w:asciiTheme="minorEastAsia" w:hAnsiTheme="minorEastAsia" w:cs="Courier New" w:hint="eastAsia"/>
          <w:sz w:val="20"/>
          <w:szCs w:val="21"/>
        </w:rPr>
        <w:t>平成２６年度共同利用　地震火山災害軽減研究</w:t>
      </w:r>
    </w:p>
    <w:p w:rsidR="001A4990" w:rsidRPr="001A4990" w:rsidRDefault="00422F03" w:rsidP="00422F03">
      <w:pPr>
        <w:jc w:val="left"/>
        <w:rPr>
          <w:rFonts w:asciiTheme="minorEastAsia" w:hAnsiTheme="minorEastAsia" w:cs="Courier New"/>
          <w:sz w:val="20"/>
          <w:szCs w:val="21"/>
        </w:rPr>
      </w:pPr>
      <w:r w:rsidRPr="001A4990">
        <w:rPr>
          <w:rFonts w:asciiTheme="minorEastAsia" w:hAnsiTheme="minorEastAsia" w:cs="Courier New" w:hint="eastAsia"/>
          <w:sz w:val="20"/>
          <w:szCs w:val="21"/>
        </w:rPr>
        <w:t xml:space="preserve">　特定共同研究（A-01）</w:t>
      </w:r>
      <w:r w:rsidR="001A4990" w:rsidRPr="001A4990">
        <w:rPr>
          <w:rFonts w:asciiTheme="minorEastAsia" w:hAnsiTheme="minorEastAsia" w:cs="Courier New" w:hint="eastAsia"/>
          <w:sz w:val="20"/>
          <w:szCs w:val="21"/>
        </w:rPr>
        <w:t>研究代表者の皆様へ</w:t>
      </w:r>
    </w:p>
    <w:p w:rsidR="00422F03" w:rsidRPr="001A4990" w:rsidRDefault="00422F03" w:rsidP="00422F03">
      <w:pPr>
        <w:jc w:val="left"/>
        <w:rPr>
          <w:rFonts w:asciiTheme="minorEastAsia" w:hAnsiTheme="minorEastAsia" w:cs="Courier New"/>
          <w:sz w:val="20"/>
          <w:szCs w:val="21"/>
        </w:rPr>
      </w:pPr>
    </w:p>
    <w:p w:rsidR="00422F03" w:rsidRPr="001A4990" w:rsidRDefault="001A4990" w:rsidP="001A4990">
      <w:pPr>
        <w:ind w:right="1000"/>
        <w:jc w:val="right"/>
        <w:rPr>
          <w:rFonts w:asciiTheme="minorEastAsia" w:hAnsiTheme="minorEastAsia" w:cs="Courier New" w:hint="eastAsia"/>
          <w:sz w:val="20"/>
          <w:szCs w:val="21"/>
        </w:rPr>
      </w:pPr>
      <w:r w:rsidRPr="001A4990">
        <w:rPr>
          <w:rFonts w:asciiTheme="minorEastAsia" w:hAnsiTheme="minorEastAsia" w:cs="Courier New" w:hint="eastAsia"/>
          <w:sz w:val="20"/>
          <w:szCs w:val="21"/>
        </w:rPr>
        <w:t>東京大学地震研究所</w:t>
      </w:r>
    </w:p>
    <w:p w:rsidR="001A4990" w:rsidRPr="001A4990" w:rsidRDefault="001A4990" w:rsidP="001A4990">
      <w:pPr>
        <w:wordWrap w:val="0"/>
        <w:ind w:right="400"/>
        <w:jc w:val="right"/>
        <w:rPr>
          <w:rFonts w:asciiTheme="minorEastAsia" w:hAnsiTheme="minorEastAsia" w:cs="Courier New"/>
          <w:sz w:val="20"/>
          <w:szCs w:val="21"/>
        </w:rPr>
      </w:pPr>
      <w:r w:rsidRPr="001A4990">
        <w:rPr>
          <w:rFonts w:asciiTheme="minorEastAsia" w:hAnsiTheme="minorEastAsia" w:cs="Courier New" w:hint="eastAsia"/>
          <w:sz w:val="20"/>
          <w:szCs w:val="21"/>
        </w:rPr>
        <w:t>所長　小屋口　剛博</w:t>
      </w:r>
    </w:p>
    <w:p w:rsidR="00422F03" w:rsidRPr="001A4990" w:rsidRDefault="00422F03" w:rsidP="00422F03">
      <w:pPr>
        <w:jc w:val="left"/>
        <w:rPr>
          <w:rFonts w:asciiTheme="minorEastAsia" w:hAnsiTheme="minorEastAsia" w:cs="Courier New"/>
          <w:sz w:val="20"/>
          <w:szCs w:val="21"/>
        </w:rPr>
      </w:pPr>
    </w:p>
    <w:p w:rsidR="00422F03" w:rsidRPr="001A4990" w:rsidRDefault="00422F03" w:rsidP="00422F03">
      <w:pPr>
        <w:jc w:val="center"/>
        <w:rPr>
          <w:rFonts w:asciiTheme="minorEastAsia" w:hAnsiTheme="minorEastAsia" w:cs="Courier New"/>
          <w:sz w:val="20"/>
          <w:szCs w:val="21"/>
        </w:rPr>
      </w:pPr>
      <w:r w:rsidRPr="001A4990">
        <w:rPr>
          <w:rFonts w:asciiTheme="minorEastAsia" w:hAnsiTheme="minorEastAsia" w:cs="Courier New" w:hint="eastAsia"/>
          <w:sz w:val="20"/>
          <w:szCs w:val="21"/>
        </w:rPr>
        <w:t>平成２６年度共同利用　地震火山災害軽減研究　計画調書の提出について</w:t>
      </w:r>
    </w:p>
    <w:p w:rsidR="00422F03" w:rsidRPr="001A4990" w:rsidRDefault="00422F03" w:rsidP="00422F03">
      <w:pPr>
        <w:jc w:val="left"/>
        <w:rPr>
          <w:rFonts w:asciiTheme="minorEastAsia" w:hAnsiTheme="minorEastAsia" w:cs="Courier New"/>
          <w:sz w:val="20"/>
          <w:szCs w:val="21"/>
        </w:rPr>
      </w:pPr>
    </w:p>
    <w:p w:rsidR="00422F03" w:rsidRPr="001A4990" w:rsidRDefault="00422F03" w:rsidP="00422F03">
      <w:pPr>
        <w:jc w:val="left"/>
        <w:rPr>
          <w:rFonts w:asciiTheme="minorEastAsia" w:hAnsiTheme="minorEastAsia" w:cs="Courier New"/>
          <w:sz w:val="20"/>
          <w:szCs w:val="21"/>
        </w:rPr>
      </w:pPr>
    </w:p>
    <w:p w:rsidR="00422F03" w:rsidRPr="001A4990" w:rsidRDefault="00422F03" w:rsidP="00422F03">
      <w:pPr>
        <w:jc w:val="left"/>
        <w:rPr>
          <w:rFonts w:asciiTheme="minorEastAsia" w:hAnsiTheme="minorEastAsia" w:cs="Courier New"/>
          <w:sz w:val="20"/>
          <w:szCs w:val="21"/>
        </w:rPr>
      </w:pPr>
      <w:r w:rsidRPr="001A4990">
        <w:rPr>
          <w:rFonts w:asciiTheme="minorEastAsia" w:hAnsiTheme="minorEastAsia" w:cs="Courier New" w:hint="eastAsia"/>
          <w:sz w:val="20"/>
          <w:szCs w:val="21"/>
        </w:rPr>
        <w:t>平素より地震研究所の共同利用につきまして格別のご配慮とご協力を賜り、誠にありがとうございます。</w:t>
      </w:r>
    </w:p>
    <w:p w:rsidR="00422F03" w:rsidRPr="001A4990" w:rsidRDefault="00422F03" w:rsidP="00422F03">
      <w:pPr>
        <w:jc w:val="left"/>
        <w:rPr>
          <w:rFonts w:asciiTheme="minorEastAsia" w:hAnsiTheme="minorEastAsia" w:cs="Courier New"/>
          <w:sz w:val="20"/>
          <w:szCs w:val="21"/>
        </w:rPr>
      </w:pPr>
      <w:r w:rsidRPr="001A4990">
        <w:rPr>
          <w:rFonts w:asciiTheme="minorEastAsia" w:hAnsiTheme="minorEastAsia" w:cs="Courier New" w:hint="eastAsia"/>
          <w:sz w:val="20"/>
          <w:szCs w:val="21"/>
        </w:rPr>
        <w:t>平成26年度共同研究　地震火山災害軽減研究特定共同研究A-01について、計画調書（様式12）の作成をお願いいたします。</w:t>
      </w:r>
    </w:p>
    <w:p w:rsidR="00422F03" w:rsidRPr="001A4990" w:rsidRDefault="00422F03" w:rsidP="00422F03">
      <w:pPr>
        <w:jc w:val="left"/>
        <w:rPr>
          <w:rFonts w:asciiTheme="minorEastAsia" w:hAnsiTheme="minorEastAsia" w:cs="Courier New"/>
          <w:sz w:val="20"/>
          <w:szCs w:val="21"/>
        </w:rPr>
      </w:pPr>
    </w:p>
    <w:p w:rsidR="00422F03" w:rsidRPr="001A4990" w:rsidRDefault="00422F03" w:rsidP="00422F03">
      <w:pPr>
        <w:jc w:val="left"/>
        <w:rPr>
          <w:rFonts w:asciiTheme="minorEastAsia" w:hAnsiTheme="minorEastAsia" w:cs="Courier New"/>
          <w:sz w:val="20"/>
          <w:szCs w:val="21"/>
        </w:rPr>
      </w:pPr>
      <w:r w:rsidRPr="001A4990">
        <w:rPr>
          <w:rFonts w:asciiTheme="minorEastAsia" w:hAnsiTheme="minorEastAsia" w:cs="Courier New" w:hint="eastAsia"/>
          <w:sz w:val="20"/>
          <w:szCs w:val="21"/>
        </w:rPr>
        <w:t>○提出締切り：４月１４日(月)【厳守】</w:t>
      </w:r>
    </w:p>
    <w:p w:rsidR="00422F03" w:rsidRPr="001A4990" w:rsidRDefault="00422F03" w:rsidP="00422F03">
      <w:pPr>
        <w:jc w:val="left"/>
        <w:rPr>
          <w:rFonts w:asciiTheme="minorEastAsia" w:hAnsiTheme="minorEastAsia" w:cs="Courier New"/>
          <w:sz w:val="20"/>
          <w:szCs w:val="21"/>
        </w:rPr>
      </w:pPr>
      <w:r w:rsidRPr="001A4990">
        <w:rPr>
          <w:rFonts w:asciiTheme="minorEastAsia" w:hAnsiTheme="minorEastAsia" w:cs="Courier New" w:hint="eastAsia"/>
          <w:sz w:val="20"/>
          <w:szCs w:val="21"/>
        </w:rPr>
        <w:t>提出方法：</w:t>
      </w:r>
    </w:p>
    <w:p w:rsidR="00422F03" w:rsidRPr="001A4990" w:rsidRDefault="00422F03" w:rsidP="00422F03">
      <w:pPr>
        <w:jc w:val="left"/>
        <w:rPr>
          <w:rFonts w:asciiTheme="minorEastAsia" w:hAnsiTheme="minorEastAsia" w:cs="Courier New"/>
          <w:sz w:val="20"/>
          <w:szCs w:val="21"/>
        </w:rPr>
      </w:pPr>
      <w:r w:rsidRPr="001A4990">
        <w:rPr>
          <w:rFonts w:asciiTheme="minorEastAsia" w:hAnsiTheme="minorEastAsia" w:cs="Courier New" w:hint="eastAsia"/>
          <w:sz w:val="20"/>
          <w:szCs w:val="21"/>
        </w:rPr>
        <w:t xml:space="preserve">　共同利用ＨＰ (　</w:t>
      </w:r>
      <w:hyperlink r:id="rId5" w:history="1">
        <w:r w:rsidR="00D945D8" w:rsidRPr="001A4990">
          <w:rPr>
            <w:rStyle w:val="a3"/>
            <w:rFonts w:asciiTheme="minorEastAsia" w:hAnsiTheme="minorEastAsia"/>
          </w:rPr>
          <w:t>http://www.eri.u-tokyo.ac.jp/sharing/shinseiyousiki.html</w:t>
        </w:r>
      </w:hyperlink>
      <w:r w:rsidRPr="001A4990">
        <w:rPr>
          <w:rFonts w:asciiTheme="minorEastAsia" w:hAnsiTheme="minorEastAsia" w:cs="Courier New" w:hint="eastAsia"/>
          <w:sz w:val="20"/>
          <w:szCs w:val="21"/>
        </w:rPr>
        <w:t xml:space="preserve">　)</w:t>
      </w:r>
    </w:p>
    <w:p w:rsidR="00422F03" w:rsidRPr="001A4990" w:rsidRDefault="00422F03" w:rsidP="00422F03">
      <w:pPr>
        <w:jc w:val="left"/>
        <w:rPr>
          <w:rFonts w:asciiTheme="minorEastAsia" w:hAnsiTheme="minorEastAsia" w:cs="Courier New"/>
          <w:sz w:val="20"/>
          <w:szCs w:val="21"/>
        </w:rPr>
      </w:pPr>
      <w:r w:rsidRPr="001A4990">
        <w:rPr>
          <w:rFonts w:asciiTheme="minorEastAsia" w:hAnsiTheme="minorEastAsia" w:cs="Courier New" w:hint="eastAsia"/>
          <w:sz w:val="20"/>
          <w:szCs w:val="21"/>
        </w:rPr>
        <w:t xml:space="preserve">　にある「所定の様式」に必要事項を記載のうえ申請してください。</w:t>
      </w:r>
    </w:p>
    <w:p w:rsidR="00422F03" w:rsidRPr="001A4990" w:rsidRDefault="00422F03" w:rsidP="00422F03">
      <w:pPr>
        <w:jc w:val="left"/>
        <w:rPr>
          <w:rFonts w:asciiTheme="minorEastAsia" w:hAnsiTheme="minorEastAsia" w:cs="Courier New"/>
          <w:sz w:val="20"/>
          <w:szCs w:val="21"/>
        </w:rPr>
      </w:pPr>
    </w:p>
    <w:p w:rsidR="00422F03" w:rsidRPr="001A4990" w:rsidRDefault="00422F03" w:rsidP="00422F03">
      <w:pPr>
        <w:jc w:val="left"/>
        <w:rPr>
          <w:rFonts w:asciiTheme="minorEastAsia" w:hAnsiTheme="minorEastAsia" w:cs="Courier New"/>
          <w:sz w:val="20"/>
          <w:szCs w:val="21"/>
        </w:rPr>
      </w:pPr>
      <w:r w:rsidRPr="001A4990">
        <w:rPr>
          <w:rFonts w:asciiTheme="minorEastAsia" w:hAnsiTheme="minorEastAsia" w:cs="Courier New" w:hint="eastAsia"/>
          <w:sz w:val="20"/>
          <w:szCs w:val="21"/>
        </w:rPr>
        <w:t>（共同利用web申請システム）</w:t>
      </w:r>
    </w:p>
    <w:p w:rsidR="00422F03" w:rsidRPr="001A4990" w:rsidRDefault="001A4990" w:rsidP="00422F03">
      <w:pPr>
        <w:jc w:val="left"/>
        <w:rPr>
          <w:rFonts w:asciiTheme="minorEastAsia" w:hAnsiTheme="minorEastAsia" w:cs="Courier New"/>
          <w:sz w:val="20"/>
          <w:szCs w:val="21"/>
        </w:rPr>
      </w:pPr>
      <w:hyperlink r:id="rId6" w:history="1">
        <w:r w:rsidR="00422F03" w:rsidRPr="001A4990">
          <w:rPr>
            <w:rStyle w:val="a3"/>
            <w:rFonts w:asciiTheme="minorEastAsia" w:hAnsiTheme="minorEastAsia" w:cs="Courier New" w:hint="eastAsia"/>
            <w:sz w:val="20"/>
            <w:szCs w:val="21"/>
          </w:rPr>
          <w:t>http://www.eri.u-tokyo.ac.jp/sharing/info.html</w:t>
        </w:r>
      </w:hyperlink>
    </w:p>
    <w:p w:rsidR="00422F03" w:rsidRPr="001A4990" w:rsidRDefault="00422F03" w:rsidP="00422F03">
      <w:pPr>
        <w:jc w:val="left"/>
        <w:rPr>
          <w:rFonts w:asciiTheme="minorEastAsia" w:hAnsiTheme="minorEastAsia" w:cs="Courier New"/>
          <w:sz w:val="20"/>
          <w:szCs w:val="21"/>
        </w:rPr>
      </w:pPr>
      <w:r w:rsidRPr="001A4990">
        <w:rPr>
          <w:rFonts w:asciiTheme="minorEastAsia" w:hAnsiTheme="minorEastAsia" w:cs="Courier New" w:hint="eastAsia"/>
          <w:sz w:val="20"/>
          <w:szCs w:val="21"/>
        </w:rPr>
        <w:t>※こちらより申請してください。</w:t>
      </w:r>
    </w:p>
    <w:p w:rsidR="001A4990" w:rsidRDefault="001A4990" w:rsidP="00422F03">
      <w:pPr>
        <w:widowControl/>
        <w:rPr>
          <w:rFonts w:asciiTheme="minorEastAsia" w:hAnsiTheme="minorEastAsia" w:cs="Arial" w:hint="eastAsia"/>
          <w:kern w:val="0"/>
          <w:sz w:val="20"/>
          <w:szCs w:val="20"/>
        </w:rPr>
      </w:pPr>
    </w:p>
    <w:p w:rsidR="001A4990" w:rsidRPr="001A4990" w:rsidRDefault="001A4990" w:rsidP="00422F03">
      <w:pPr>
        <w:widowControl/>
        <w:rPr>
          <w:rFonts w:asciiTheme="minorEastAsia" w:hAnsiTheme="minorEastAsia" w:cs="Arial" w:hint="eastAsia"/>
          <w:kern w:val="0"/>
          <w:sz w:val="20"/>
          <w:szCs w:val="20"/>
        </w:rPr>
      </w:pPr>
      <w:bookmarkStart w:id="0" w:name="_GoBack"/>
      <w:bookmarkEnd w:id="0"/>
    </w:p>
    <w:p w:rsidR="001A4990" w:rsidRDefault="001A4990" w:rsidP="001A4990">
      <w:pPr>
        <w:widowControl/>
        <w:ind w:left="2520" w:firstLine="840"/>
        <w:rPr>
          <w:rFonts w:asciiTheme="minorEastAsia" w:hAnsiTheme="minorEastAsia" w:cs="Arial" w:hint="eastAsia"/>
          <w:kern w:val="0"/>
          <w:sz w:val="20"/>
          <w:szCs w:val="20"/>
        </w:rPr>
      </w:pPr>
      <w:r>
        <w:rPr>
          <w:rFonts w:asciiTheme="minorEastAsia" w:hAnsiTheme="minorEastAsia" w:cs="Arial" w:hint="eastAsia"/>
          <w:kern w:val="0"/>
          <w:sz w:val="20"/>
          <w:szCs w:val="20"/>
        </w:rPr>
        <w:t>【連絡先】：東京大学地震研究所</w:t>
      </w:r>
    </w:p>
    <w:p w:rsidR="001A4990" w:rsidRDefault="001A4990" w:rsidP="00422F03">
      <w:pPr>
        <w:widowControl/>
        <w:rPr>
          <w:rFonts w:asciiTheme="minorEastAsia" w:hAnsiTheme="minorEastAsia" w:cs="Arial" w:hint="eastAsia"/>
          <w:kern w:val="0"/>
          <w:sz w:val="20"/>
          <w:szCs w:val="20"/>
        </w:rPr>
      </w:pPr>
      <w:r>
        <w:rPr>
          <w:rFonts w:asciiTheme="minorEastAsia" w:hAnsiTheme="minorEastAsia" w:cs="Arial" w:hint="eastAsia"/>
          <w:kern w:val="0"/>
          <w:sz w:val="20"/>
          <w:szCs w:val="20"/>
        </w:rPr>
        <w:t xml:space="preserve">　　　　　　</w:t>
      </w:r>
      <w:r>
        <w:rPr>
          <w:rFonts w:asciiTheme="minorEastAsia" w:hAnsiTheme="minorEastAsia" w:cs="Arial" w:hint="eastAsia"/>
          <w:kern w:val="0"/>
          <w:sz w:val="20"/>
          <w:szCs w:val="20"/>
        </w:rPr>
        <w:tab/>
      </w:r>
      <w:r>
        <w:rPr>
          <w:rFonts w:asciiTheme="minorEastAsia" w:hAnsiTheme="minorEastAsia" w:cs="Arial" w:hint="eastAsia"/>
          <w:kern w:val="0"/>
          <w:sz w:val="20"/>
          <w:szCs w:val="20"/>
        </w:rPr>
        <w:tab/>
      </w:r>
      <w:r>
        <w:rPr>
          <w:rFonts w:asciiTheme="minorEastAsia" w:hAnsiTheme="minorEastAsia" w:cs="Arial" w:hint="eastAsia"/>
          <w:kern w:val="0"/>
          <w:sz w:val="20"/>
          <w:szCs w:val="20"/>
        </w:rPr>
        <w:tab/>
      </w:r>
      <w:r>
        <w:rPr>
          <w:rFonts w:asciiTheme="minorEastAsia" w:hAnsiTheme="minorEastAsia" w:cs="Arial" w:hint="eastAsia"/>
          <w:kern w:val="0"/>
          <w:sz w:val="20"/>
          <w:szCs w:val="20"/>
        </w:rPr>
        <w:tab/>
        <w:t xml:space="preserve">    研究支援チーム（共同利用担当）</w:t>
      </w:r>
    </w:p>
    <w:p w:rsidR="001A4990" w:rsidRDefault="001A4990" w:rsidP="00422F03">
      <w:pPr>
        <w:widowControl/>
        <w:rPr>
          <w:rFonts w:asciiTheme="minorEastAsia" w:hAnsiTheme="minorEastAsia" w:cs="Arial" w:hint="eastAsia"/>
          <w:kern w:val="0"/>
          <w:sz w:val="20"/>
          <w:szCs w:val="20"/>
        </w:rPr>
      </w:pPr>
      <w:r>
        <w:rPr>
          <w:rFonts w:asciiTheme="minorEastAsia" w:hAnsiTheme="minorEastAsia" w:cs="Arial" w:hint="eastAsia"/>
          <w:kern w:val="0"/>
          <w:sz w:val="20"/>
          <w:szCs w:val="20"/>
        </w:rPr>
        <w:t xml:space="preserve">　　　　　</w:t>
      </w:r>
      <w:r>
        <w:rPr>
          <w:rFonts w:asciiTheme="minorEastAsia" w:hAnsiTheme="minorEastAsia" w:cs="Arial" w:hint="eastAsia"/>
          <w:kern w:val="0"/>
          <w:sz w:val="20"/>
          <w:szCs w:val="20"/>
        </w:rPr>
        <w:tab/>
      </w:r>
      <w:r>
        <w:rPr>
          <w:rFonts w:asciiTheme="minorEastAsia" w:hAnsiTheme="minorEastAsia" w:cs="Arial" w:hint="eastAsia"/>
          <w:kern w:val="0"/>
          <w:sz w:val="20"/>
          <w:szCs w:val="20"/>
        </w:rPr>
        <w:tab/>
      </w:r>
      <w:r>
        <w:rPr>
          <w:rFonts w:asciiTheme="minorEastAsia" w:hAnsiTheme="minorEastAsia" w:cs="Arial" w:hint="eastAsia"/>
          <w:kern w:val="0"/>
          <w:sz w:val="20"/>
          <w:szCs w:val="20"/>
        </w:rPr>
        <w:tab/>
      </w:r>
      <w:r>
        <w:rPr>
          <w:rFonts w:asciiTheme="minorEastAsia" w:hAnsiTheme="minorEastAsia" w:cs="Arial" w:hint="eastAsia"/>
          <w:kern w:val="0"/>
          <w:sz w:val="20"/>
          <w:szCs w:val="20"/>
        </w:rPr>
        <w:tab/>
        <w:t xml:space="preserve">　  〒113-0034　東京都文京区弥生1-1-1</w:t>
      </w:r>
    </w:p>
    <w:p w:rsidR="001A4990" w:rsidRDefault="001A4990" w:rsidP="00422F03">
      <w:pPr>
        <w:widowControl/>
        <w:rPr>
          <w:rFonts w:asciiTheme="minorEastAsia" w:hAnsiTheme="minorEastAsia" w:cs="Arial" w:hint="eastAsia"/>
          <w:kern w:val="0"/>
          <w:sz w:val="20"/>
          <w:szCs w:val="20"/>
        </w:rPr>
      </w:pPr>
      <w:r>
        <w:rPr>
          <w:rFonts w:asciiTheme="minorEastAsia" w:hAnsiTheme="minorEastAsia" w:cs="Arial" w:hint="eastAsia"/>
          <w:kern w:val="0"/>
          <w:sz w:val="20"/>
          <w:szCs w:val="20"/>
        </w:rPr>
        <w:t xml:space="preserve">　　　　　　</w:t>
      </w:r>
      <w:r>
        <w:rPr>
          <w:rFonts w:asciiTheme="minorEastAsia" w:hAnsiTheme="minorEastAsia" w:cs="Arial" w:hint="eastAsia"/>
          <w:kern w:val="0"/>
          <w:sz w:val="20"/>
          <w:szCs w:val="20"/>
        </w:rPr>
        <w:tab/>
      </w:r>
      <w:r>
        <w:rPr>
          <w:rFonts w:asciiTheme="minorEastAsia" w:hAnsiTheme="minorEastAsia" w:cs="Arial" w:hint="eastAsia"/>
          <w:kern w:val="0"/>
          <w:sz w:val="20"/>
          <w:szCs w:val="20"/>
        </w:rPr>
        <w:tab/>
      </w:r>
      <w:r>
        <w:rPr>
          <w:rFonts w:asciiTheme="minorEastAsia" w:hAnsiTheme="minorEastAsia" w:cs="Arial" w:hint="eastAsia"/>
          <w:kern w:val="0"/>
          <w:sz w:val="20"/>
          <w:szCs w:val="20"/>
        </w:rPr>
        <w:tab/>
      </w:r>
      <w:r>
        <w:rPr>
          <w:rFonts w:asciiTheme="minorEastAsia" w:hAnsiTheme="minorEastAsia" w:cs="Arial" w:hint="eastAsia"/>
          <w:kern w:val="0"/>
          <w:sz w:val="20"/>
          <w:szCs w:val="20"/>
        </w:rPr>
        <w:tab/>
        <w:t xml:space="preserve">    電話：03-5841-5710　FAX：03-5689-4467</w:t>
      </w:r>
    </w:p>
    <w:p w:rsidR="001A4990" w:rsidRDefault="001A4990" w:rsidP="00422F03">
      <w:pPr>
        <w:widowControl/>
        <w:rPr>
          <w:rFonts w:asciiTheme="minorEastAsia" w:hAnsiTheme="minorEastAsia" w:cs="Arial" w:hint="eastAsia"/>
          <w:kern w:val="0"/>
          <w:sz w:val="20"/>
          <w:szCs w:val="20"/>
        </w:rPr>
      </w:pPr>
      <w:r>
        <w:rPr>
          <w:rFonts w:asciiTheme="minorEastAsia" w:hAnsiTheme="minorEastAsia" w:cs="Arial" w:hint="eastAsia"/>
          <w:kern w:val="0"/>
          <w:sz w:val="20"/>
          <w:szCs w:val="20"/>
        </w:rPr>
        <w:t xml:space="preserve">　　　　　　</w:t>
      </w:r>
      <w:r>
        <w:rPr>
          <w:rFonts w:asciiTheme="minorEastAsia" w:hAnsiTheme="minorEastAsia" w:cs="Arial" w:hint="eastAsia"/>
          <w:kern w:val="0"/>
          <w:sz w:val="20"/>
          <w:szCs w:val="20"/>
        </w:rPr>
        <w:tab/>
      </w:r>
      <w:r>
        <w:rPr>
          <w:rFonts w:asciiTheme="minorEastAsia" w:hAnsiTheme="minorEastAsia" w:cs="Arial" w:hint="eastAsia"/>
          <w:kern w:val="0"/>
          <w:sz w:val="20"/>
          <w:szCs w:val="20"/>
        </w:rPr>
        <w:tab/>
      </w:r>
      <w:r>
        <w:rPr>
          <w:rFonts w:asciiTheme="minorEastAsia" w:hAnsiTheme="minorEastAsia" w:cs="Arial" w:hint="eastAsia"/>
          <w:kern w:val="0"/>
          <w:sz w:val="20"/>
          <w:szCs w:val="20"/>
        </w:rPr>
        <w:tab/>
        <w:t xml:space="preserve">             E-mail : k-kyodoriyo@eri.u-tokyo.ac.jp</w:t>
      </w:r>
    </w:p>
    <w:p w:rsidR="001A4990" w:rsidRPr="001A4990" w:rsidRDefault="001A4990" w:rsidP="00422F03">
      <w:pPr>
        <w:widowControl/>
        <w:rPr>
          <w:rFonts w:asciiTheme="minorEastAsia" w:hAnsiTheme="minorEastAsia" w:cs="Arial" w:hint="eastAsia"/>
          <w:kern w:val="0"/>
          <w:sz w:val="20"/>
          <w:szCs w:val="20"/>
        </w:rPr>
      </w:pPr>
    </w:p>
    <w:p w:rsidR="001A4990" w:rsidRPr="001A4990" w:rsidRDefault="001A4990" w:rsidP="00422F03">
      <w:pPr>
        <w:widowControl/>
        <w:rPr>
          <w:rFonts w:asciiTheme="minorEastAsia" w:hAnsiTheme="minorEastAsia" w:cs="Arial" w:hint="eastAsia"/>
          <w:kern w:val="0"/>
          <w:sz w:val="20"/>
          <w:szCs w:val="20"/>
        </w:rPr>
      </w:pPr>
    </w:p>
    <w:p w:rsidR="00422F03" w:rsidRPr="001A4990" w:rsidRDefault="00422F03" w:rsidP="00422F03">
      <w:pPr>
        <w:widowControl/>
        <w:rPr>
          <w:rFonts w:asciiTheme="minorEastAsia" w:hAnsiTheme="minorEastAsia" w:cs="Arial"/>
          <w:kern w:val="0"/>
          <w:sz w:val="20"/>
          <w:szCs w:val="20"/>
        </w:rPr>
      </w:pPr>
    </w:p>
    <w:sectPr w:rsidR="00422F03" w:rsidRPr="001A49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25"/>
    <w:rsid w:val="001A4990"/>
    <w:rsid w:val="00422F03"/>
    <w:rsid w:val="0062007D"/>
    <w:rsid w:val="00766B25"/>
    <w:rsid w:val="00D94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2F03"/>
    <w:rPr>
      <w:color w:val="0000FF" w:themeColor="hyperlink"/>
      <w:u w:val="single"/>
    </w:rPr>
  </w:style>
  <w:style w:type="paragraph" w:styleId="a4">
    <w:name w:val="Plain Text"/>
    <w:basedOn w:val="a"/>
    <w:link w:val="a5"/>
    <w:uiPriority w:val="99"/>
    <w:unhideWhenUsed/>
    <w:rsid w:val="00422F03"/>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422F03"/>
    <w:rPr>
      <w:rFonts w:ascii="ＭＳ ゴシック" w:eastAsia="ＭＳ ゴシック" w:hAnsi="Courier New" w:cs="Courier New"/>
      <w:sz w:val="20"/>
      <w:szCs w:val="21"/>
    </w:rPr>
  </w:style>
  <w:style w:type="character" w:styleId="a6">
    <w:name w:val="FollowedHyperlink"/>
    <w:basedOn w:val="a0"/>
    <w:uiPriority w:val="99"/>
    <w:semiHidden/>
    <w:unhideWhenUsed/>
    <w:rsid w:val="00D945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2F03"/>
    <w:rPr>
      <w:color w:val="0000FF" w:themeColor="hyperlink"/>
      <w:u w:val="single"/>
    </w:rPr>
  </w:style>
  <w:style w:type="paragraph" w:styleId="a4">
    <w:name w:val="Plain Text"/>
    <w:basedOn w:val="a"/>
    <w:link w:val="a5"/>
    <w:uiPriority w:val="99"/>
    <w:unhideWhenUsed/>
    <w:rsid w:val="00422F03"/>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422F03"/>
    <w:rPr>
      <w:rFonts w:ascii="ＭＳ ゴシック" w:eastAsia="ＭＳ ゴシック" w:hAnsi="Courier New" w:cs="Courier New"/>
      <w:sz w:val="20"/>
      <w:szCs w:val="21"/>
    </w:rPr>
  </w:style>
  <w:style w:type="character" w:styleId="a6">
    <w:name w:val="FollowedHyperlink"/>
    <w:basedOn w:val="a0"/>
    <w:uiPriority w:val="99"/>
    <w:semiHidden/>
    <w:unhideWhenUsed/>
    <w:rsid w:val="00D94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9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ri.u-tokyo.ac.jp/sharing/info.html" TargetMode="External"/><Relationship Id="rId5" Type="http://schemas.openxmlformats.org/officeDocument/2006/relationships/hyperlink" Target="http://www.eri.u-tokyo.ac.jp/sharing/shinseiyousik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okamoto</cp:lastModifiedBy>
  <cp:revision>4</cp:revision>
  <dcterms:created xsi:type="dcterms:W3CDTF">2014-03-31T07:01:00Z</dcterms:created>
  <dcterms:modified xsi:type="dcterms:W3CDTF">2014-03-31T07:25:00Z</dcterms:modified>
</cp:coreProperties>
</file>