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75F" w:rsidRDefault="0043075F" w:rsidP="0043075F">
      <w:r>
        <w:rPr>
          <w:rFonts w:hint="eastAsia"/>
        </w:rPr>
        <w:t>Solid Works Simulation</w:t>
      </w:r>
      <w:r>
        <w:rPr>
          <w:rFonts w:hint="eastAsia"/>
        </w:rPr>
        <w:t xml:space="preserve">　使用例：</w:t>
      </w:r>
    </w:p>
    <w:p w:rsidR="0043075F" w:rsidRDefault="007D0676" w:rsidP="0043075F">
      <w:pPr>
        <w:ind w:firstLineChars="100" w:firstLine="210"/>
      </w:pPr>
      <w:bookmarkStart w:id="0" w:name="_GoBack"/>
      <w:bookmarkEnd w:id="0"/>
      <w:r>
        <w:rPr>
          <w:rFonts w:hint="eastAsia"/>
        </w:rPr>
        <w:t>伸縮計で使用される</w:t>
      </w:r>
      <w:r w:rsidR="0043075F">
        <w:rPr>
          <w:rFonts w:hint="eastAsia"/>
        </w:rPr>
        <w:t>真空容器の大気圧変形量の試算</w:t>
      </w:r>
    </w:p>
    <w:p w:rsidR="007251B4" w:rsidRDefault="001E4BC2">
      <w:r>
        <w:rPr>
          <w:b/>
          <w:bCs/>
          <w:noProof/>
        </w:rPr>
        <w:drawing>
          <wp:inline distT="0" distB="0" distL="0" distR="0" wp14:anchorId="02F3366D" wp14:editId="477BB503">
            <wp:extent cx="2770437" cy="222885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72444" cy="223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75F" w:rsidRDefault="001E4BC2">
      <w:r>
        <w:rPr>
          <w:rFonts w:hint="eastAsia"/>
        </w:rPr>
        <w:t>図１　真空容器</w:t>
      </w:r>
      <w:r w:rsidR="0043075F">
        <w:rPr>
          <w:rFonts w:hint="eastAsia"/>
        </w:rPr>
        <w:t>（</w:t>
      </w:r>
      <w:r w:rsidR="00D17B4F">
        <w:rPr>
          <w:rFonts w:hint="eastAsia"/>
        </w:rPr>
        <w:t>直径</w:t>
      </w:r>
      <w:r w:rsidR="00D17B4F">
        <w:rPr>
          <w:rFonts w:hint="eastAsia"/>
        </w:rPr>
        <w:t>1.1m</w:t>
      </w:r>
      <w:r w:rsidR="00D17B4F">
        <w:rPr>
          <w:rFonts w:hint="eastAsia"/>
        </w:rPr>
        <w:t>、高さ</w:t>
      </w:r>
      <w:r w:rsidR="00D17B4F">
        <w:rPr>
          <w:rFonts w:hint="eastAsia"/>
        </w:rPr>
        <w:t>1.0m</w:t>
      </w:r>
      <w:r w:rsidR="00D17B4F">
        <w:rPr>
          <w:rFonts w:hint="eastAsia"/>
        </w:rPr>
        <w:t>、</w:t>
      </w:r>
      <w:r w:rsidR="0043075F">
        <w:rPr>
          <w:rFonts w:hint="eastAsia"/>
        </w:rPr>
        <w:t>ステンレス</w:t>
      </w:r>
      <w:r w:rsidR="00D17B4F">
        <w:rPr>
          <w:rFonts w:hint="eastAsia"/>
        </w:rPr>
        <w:t>鋼</w:t>
      </w:r>
      <w:r w:rsidR="0043075F">
        <w:rPr>
          <w:rFonts w:hint="eastAsia"/>
        </w:rPr>
        <w:t>）の</w:t>
      </w:r>
      <w:r>
        <w:rPr>
          <w:rFonts w:hint="eastAsia"/>
        </w:rPr>
        <w:t>三次元</w:t>
      </w:r>
      <w:r w:rsidR="0043075F">
        <w:rPr>
          <w:rFonts w:hint="eastAsia"/>
        </w:rPr>
        <w:t>製図</w:t>
      </w:r>
      <w:r>
        <w:rPr>
          <w:rFonts w:hint="eastAsia"/>
        </w:rPr>
        <w:t>と境界条件</w:t>
      </w:r>
      <w:r w:rsidR="0043075F">
        <w:rPr>
          <w:rFonts w:hint="eastAsia"/>
        </w:rPr>
        <w:t>の設定</w:t>
      </w:r>
    </w:p>
    <w:p w:rsidR="007251B4" w:rsidRDefault="007251B4"/>
    <w:p w:rsidR="001E4BC2" w:rsidRDefault="001E4BC2">
      <w:r>
        <w:rPr>
          <w:noProof/>
        </w:rPr>
        <w:drawing>
          <wp:inline distT="0" distB="0" distL="0" distR="0" wp14:anchorId="042AAEAD" wp14:editId="747BC769">
            <wp:extent cx="3670300" cy="1828800"/>
            <wp:effectExtent l="0" t="0" r="6350" b="0"/>
            <wp:docPr id="9" name="図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72029" cy="1829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4BC2" w:rsidRDefault="001E4BC2">
      <w:r>
        <w:rPr>
          <w:rFonts w:hint="eastAsia"/>
        </w:rPr>
        <w:t>図２　解析メッシュ</w:t>
      </w:r>
      <w:r w:rsidR="0043075F">
        <w:rPr>
          <w:rFonts w:hint="eastAsia"/>
        </w:rPr>
        <w:t>自動</w:t>
      </w:r>
      <w:r>
        <w:rPr>
          <w:rFonts w:hint="eastAsia"/>
        </w:rPr>
        <w:t>作成</w:t>
      </w:r>
    </w:p>
    <w:p w:rsidR="0043075F" w:rsidRDefault="0043075F"/>
    <w:p w:rsidR="007251B4" w:rsidRDefault="001E4BC2" w:rsidP="0043075F">
      <w:pPr>
        <w:widowControl/>
        <w:jc w:val="left"/>
      </w:pPr>
      <w:r>
        <w:rPr>
          <w:noProof/>
        </w:rPr>
        <w:drawing>
          <wp:inline distT="0" distB="0" distL="0" distR="0" wp14:anchorId="01808386" wp14:editId="3A426E37">
            <wp:extent cx="3681592" cy="2082800"/>
            <wp:effectExtent l="0" t="0" r="0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85234" cy="208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1B4" w:rsidRDefault="001E4BC2">
      <w:r>
        <w:rPr>
          <w:rFonts w:hint="eastAsia"/>
        </w:rPr>
        <w:t>図３　大気圧による変形量の計算結果（断面）</w:t>
      </w:r>
    </w:p>
    <w:p w:rsidR="0043075F" w:rsidRDefault="0043075F">
      <w:pPr>
        <w:widowControl/>
        <w:jc w:val="left"/>
      </w:pPr>
      <w:r>
        <w:br w:type="page"/>
      </w:r>
    </w:p>
    <w:p w:rsidR="007251B4" w:rsidRDefault="007251B4"/>
    <w:p w:rsidR="007251B4" w:rsidRDefault="001E4BC2">
      <w:r>
        <w:rPr>
          <w:bCs/>
          <w:noProof/>
        </w:rPr>
        <w:drawing>
          <wp:anchor distT="0" distB="0" distL="114300" distR="114300" simplePos="0" relativeHeight="251664384" behindDoc="0" locked="0" layoutInCell="1" allowOverlap="1" wp14:anchorId="4CC559CF" wp14:editId="4A132AF9">
            <wp:simplePos x="0" y="0"/>
            <wp:positionH relativeFrom="column">
              <wp:posOffset>56515</wp:posOffset>
            </wp:positionH>
            <wp:positionV relativeFrom="paragraph">
              <wp:posOffset>104774</wp:posOffset>
            </wp:positionV>
            <wp:extent cx="3441700" cy="2734007"/>
            <wp:effectExtent l="0" t="0" r="6350" b="9525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8814" cy="27317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339D" w:rsidRDefault="00A1339D"/>
    <w:p w:rsidR="00A1339D" w:rsidRDefault="00A1339D"/>
    <w:p w:rsidR="00A1339D" w:rsidRDefault="00A1339D"/>
    <w:p w:rsidR="00A1339D" w:rsidRDefault="00A1339D"/>
    <w:p w:rsidR="00A1339D" w:rsidRDefault="00A1339D"/>
    <w:p w:rsidR="00A1339D" w:rsidRDefault="00A1339D"/>
    <w:p w:rsidR="00A1339D" w:rsidRDefault="00A1339D"/>
    <w:p w:rsidR="00A1339D" w:rsidRDefault="00A1339D"/>
    <w:p w:rsidR="00A1339D" w:rsidRDefault="00A1339D"/>
    <w:p w:rsidR="0043075F" w:rsidRDefault="0043075F"/>
    <w:p w:rsidR="00A1339D" w:rsidRDefault="00A1339D"/>
    <w:p w:rsidR="00A1339D" w:rsidRDefault="00A1339D"/>
    <w:p w:rsidR="001E4BC2" w:rsidRDefault="001E4BC2" w:rsidP="001E4BC2">
      <w:r>
        <w:rPr>
          <w:rFonts w:hint="eastAsia"/>
        </w:rPr>
        <w:t>図４　大気圧による変形量の計算結果（底面）</w:t>
      </w:r>
    </w:p>
    <w:p w:rsidR="00A1339D" w:rsidRDefault="00A1339D" w:rsidP="001E4BC2"/>
    <w:p w:rsidR="0043075F" w:rsidRDefault="0043075F" w:rsidP="001E4BC2"/>
    <w:p w:rsidR="00A1339D" w:rsidRDefault="0043075F" w:rsidP="0043075F">
      <w:pPr>
        <w:ind w:firstLine="840"/>
      </w:pPr>
      <w:r>
        <w:rPr>
          <w:rFonts w:hint="eastAsia"/>
        </w:rPr>
        <w:t>底板</w:t>
      </w:r>
      <w:r w:rsidR="00A1339D">
        <w:rPr>
          <w:rFonts w:hint="eastAsia"/>
        </w:rPr>
        <w:t>厚み（ｍｍ）</w:t>
      </w:r>
      <w:r>
        <w:rPr>
          <w:rFonts w:hint="eastAsia"/>
        </w:rPr>
        <w:tab/>
      </w:r>
      <w:r w:rsidR="00A1339D">
        <w:rPr>
          <w:rFonts w:hint="eastAsia"/>
        </w:rPr>
        <w:t>最大変形（ｍｍ）</w:t>
      </w:r>
    </w:p>
    <w:p w:rsidR="00A1339D" w:rsidRDefault="00A1339D" w:rsidP="0043075F">
      <w:pPr>
        <w:ind w:firstLine="840"/>
      </w:pPr>
      <w:r>
        <w:rPr>
          <w:rFonts w:hint="eastAsia"/>
        </w:rPr>
        <w:t>10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8.15</w:t>
      </w:r>
    </w:p>
    <w:p w:rsidR="00A1339D" w:rsidRDefault="00A1339D" w:rsidP="0043075F">
      <w:pPr>
        <w:ind w:firstLine="840"/>
      </w:pPr>
      <w:r>
        <w:rPr>
          <w:rFonts w:hint="eastAsia"/>
        </w:rPr>
        <w:t>20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1.78</w:t>
      </w:r>
    </w:p>
    <w:p w:rsidR="00A1339D" w:rsidRDefault="00A1339D" w:rsidP="0043075F">
      <w:pPr>
        <w:ind w:firstLine="840"/>
      </w:pPr>
      <w:r>
        <w:rPr>
          <w:rFonts w:hint="eastAsia"/>
        </w:rPr>
        <w:t>30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0.75</w:t>
      </w:r>
    </w:p>
    <w:p w:rsidR="00A1339D" w:rsidRDefault="00A1339D" w:rsidP="0043075F">
      <w:pPr>
        <w:ind w:firstLine="840"/>
      </w:pPr>
      <w:r>
        <w:rPr>
          <w:rFonts w:hint="eastAsia"/>
        </w:rPr>
        <w:t>40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0.38</w:t>
      </w:r>
    </w:p>
    <w:p w:rsidR="00A1339D" w:rsidRDefault="00A1339D" w:rsidP="0043075F">
      <w:pPr>
        <w:ind w:firstLine="840"/>
      </w:pPr>
      <w:r>
        <w:rPr>
          <w:rFonts w:hint="eastAsia"/>
        </w:rPr>
        <w:t>50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0.22</w:t>
      </w:r>
    </w:p>
    <w:p w:rsidR="00A1339D" w:rsidRDefault="00A1339D" w:rsidP="0043075F">
      <w:pPr>
        <w:ind w:firstLine="840"/>
      </w:pPr>
      <w:r>
        <w:rPr>
          <w:rFonts w:hint="eastAsia"/>
        </w:rPr>
        <w:t>60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0.14</w:t>
      </w:r>
    </w:p>
    <w:p w:rsidR="00A1339D" w:rsidRDefault="00A1339D" w:rsidP="0043075F">
      <w:pPr>
        <w:ind w:firstLine="840"/>
      </w:pPr>
      <w:r>
        <w:rPr>
          <w:rFonts w:hint="eastAsia"/>
        </w:rPr>
        <w:t>80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0.067</w:t>
      </w:r>
    </w:p>
    <w:p w:rsidR="00A1339D" w:rsidRDefault="00A1339D" w:rsidP="0043075F">
      <w:pPr>
        <w:ind w:firstLine="840"/>
      </w:pPr>
      <w:r>
        <w:rPr>
          <w:rFonts w:hint="eastAsia"/>
        </w:rPr>
        <w:t>100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0.039</w:t>
      </w:r>
    </w:p>
    <w:p w:rsidR="00A1339D" w:rsidRDefault="00A1339D"/>
    <w:sectPr w:rsidR="00A1339D" w:rsidSect="00FC42CA">
      <w:footerReference w:type="default" r:id="rId11"/>
      <w:pgSz w:w="11906" w:h="16838" w:code="9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A2C" w:rsidRDefault="00582A2C">
      <w:r>
        <w:separator/>
      </w:r>
    </w:p>
  </w:endnote>
  <w:endnote w:type="continuationSeparator" w:id="0">
    <w:p w:rsidR="00582A2C" w:rsidRDefault="00582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049900"/>
      <w:docPartObj>
        <w:docPartGallery w:val="Page Numbers (Bottom of Page)"/>
        <w:docPartUnique/>
      </w:docPartObj>
    </w:sdtPr>
    <w:sdtEndPr/>
    <w:sdtContent>
      <w:p w:rsidR="00662E69" w:rsidRDefault="002D4A07" w:rsidP="00FC42C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0676" w:rsidRPr="007D0676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A2C" w:rsidRDefault="00582A2C">
      <w:r>
        <w:separator/>
      </w:r>
    </w:p>
  </w:footnote>
  <w:footnote w:type="continuationSeparator" w:id="0">
    <w:p w:rsidR="00582A2C" w:rsidRDefault="00582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8D5"/>
    <w:rsid w:val="00020983"/>
    <w:rsid w:val="00044654"/>
    <w:rsid w:val="00140DC0"/>
    <w:rsid w:val="001E4BC2"/>
    <w:rsid w:val="002868D5"/>
    <w:rsid w:val="002B6315"/>
    <w:rsid w:val="002D466A"/>
    <w:rsid w:val="002D4A07"/>
    <w:rsid w:val="003D7B9D"/>
    <w:rsid w:val="003F3B09"/>
    <w:rsid w:val="0043075F"/>
    <w:rsid w:val="00461AE0"/>
    <w:rsid w:val="004F24BD"/>
    <w:rsid w:val="00510F49"/>
    <w:rsid w:val="00582A2C"/>
    <w:rsid w:val="005B5B75"/>
    <w:rsid w:val="007251B4"/>
    <w:rsid w:val="007D0676"/>
    <w:rsid w:val="007E036E"/>
    <w:rsid w:val="0085715C"/>
    <w:rsid w:val="00896D81"/>
    <w:rsid w:val="008A7911"/>
    <w:rsid w:val="009D6CF9"/>
    <w:rsid w:val="00A01308"/>
    <w:rsid w:val="00A1339D"/>
    <w:rsid w:val="00A24AA6"/>
    <w:rsid w:val="00A70A67"/>
    <w:rsid w:val="00A91E5A"/>
    <w:rsid w:val="00B1343C"/>
    <w:rsid w:val="00B3381E"/>
    <w:rsid w:val="00BB6768"/>
    <w:rsid w:val="00C9084F"/>
    <w:rsid w:val="00CC7E84"/>
    <w:rsid w:val="00D17B4F"/>
    <w:rsid w:val="00D90744"/>
    <w:rsid w:val="00EB245C"/>
    <w:rsid w:val="00EF503A"/>
    <w:rsid w:val="00FE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8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868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868D5"/>
  </w:style>
  <w:style w:type="paragraph" w:styleId="a5">
    <w:name w:val="Balloon Text"/>
    <w:basedOn w:val="a"/>
    <w:link w:val="a6"/>
    <w:uiPriority w:val="99"/>
    <w:semiHidden/>
    <w:unhideWhenUsed/>
    <w:rsid w:val="00510F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10F4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8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868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868D5"/>
  </w:style>
  <w:style w:type="paragraph" w:styleId="a5">
    <w:name w:val="Balloon Text"/>
    <w:basedOn w:val="a"/>
    <w:link w:val="a6"/>
    <w:uiPriority w:val="99"/>
    <w:semiHidden/>
    <w:unhideWhenUsed/>
    <w:rsid w:val="00510F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10F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araya</dc:creator>
  <cp:lastModifiedBy>araya</cp:lastModifiedBy>
  <cp:revision>4</cp:revision>
  <cp:lastPrinted>2012-09-27T09:30:00Z</cp:lastPrinted>
  <dcterms:created xsi:type="dcterms:W3CDTF">2013-09-29T13:57:00Z</dcterms:created>
  <dcterms:modified xsi:type="dcterms:W3CDTF">2013-09-29T14:27:00Z</dcterms:modified>
</cp:coreProperties>
</file>