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E0" w:rsidRPr="000B053F" w:rsidRDefault="009129E0" w:rsidP="00F7170E">
      <w:pPr>
        <w:rPr>
          <w:rFonts w:ascii="Times New Roman" w:hAnsi="Times New Roman" w:cs="Times New Roman"/>
        </w:rPr>
      </w:pPr>
      <w:bookmarkStart w:id="0" w:name="_GoBack"/>
      <w:bookmarkEnd w:id="0"/>
      <w:r w:rsidRPr="000B053F">
        <w:rPr>
          <w:rFonts w:ascii="Times New Roman" w:hAnsi="Times New Roman" w:cs="Times New Roman"/>
        </w:rPr>
        <w:t>FormS-1</w:t>
      </w:r>
      <w:r w:rsidR="0029528B" w:rsidRPr="000B053F">
        <w:rPr>
          <w:rFonts w:ascii="Times New Roman" w:hAnsi="Times New Roman" w:cs="Times New Roman"/>
        </w:rPr>
        <w:t>a</w:t>
      </w:r>
      <w:r w:rsidRPr="000B053F">
        <w:rPr>
          <w:rFonts w:ascii="Times New Roman" w:hAnsi="Times New Roman" w:cs="Times New Roman"/>
        </w:rPr>
        <w:t>-E</w:t>
      </w:r>
    </w:p>
    <w:p w:rsidR="009129E0" w:rsidRPr="000B053F" w:rsidRDefault="009129E0" w:rsidP="00F7170E">
      <w:pPr>
        <w:jc w:val="center"/>
        <w:rPr>
          <w:rFonts w:ascii="Times New Roman" w:hAnsi="Times New Roman" w:cs="Times New Roman"/>
          <w:sz w:val="24"/>
          <w:szCs w:val="24"/>
        </w:rPr>
      </w:pPr>
      <w:r w:rsidRPr="000B053F">
        <w:rPr>
          <w:rFonts w:ascii="Times New Roman" w:hAnsi="Times New Roman" w:cs="Times New Roman"/>
          <w:sz w:val="24"/>
          <w:szCs w:val="24"/>
        </w:rPr>
        <w:t>Application for Supercomputer Joint Research</w:t>
      </w:r>
      <w:r w:rsidRPr="000B053F">
        <w:rPr>
          <w:rFonts w:ascii="Times New Roman" w:hAnsi="Times New Roman" w:cs="Times New Roman"/>
          <w:sz w:val="24"/>
          <w:szCs w:val="24"/>
        </w:rPr>
        <w:t>（</w:t>
      </w:r>
      <w:r w:rsidR="000B053F" w:rsidRPr="000B053F">
        <w:rPr>
          <w:rFonts w:ascii="Times New Roman" w:hAnsi="Times New Roman" w:cs="Times New Roman"/>
          <w:sz w:val="24"/>
          <w:szCs w:val="24"/>
        </w:rPr>
        <w:t>A. Large research project</w:t>
      </w:r>
      <w:r w:rsidRPr="000B053F">
        <w:rPr>
          <w:rFonts w:ascii="Times New Roman" w:hAnsi="Times New Roman" w:cs="Times New Roman"/>
          <w:sz w:val="24"/>
          <w:szCs w:val="24"/>
        </w:rPr>
        <w:t>）</w:t>
      </w:r>
    </w:p>
    <w:p w:rsidR="009129E0" w:rsidRPr="000B053F" w:rsidRDefault="00F7170E" w:rsidP="009129E0">
      <w:pPr>
        <w:ind w:rightChars="876" w:right="1840"/>
        <w:jc w:val="right"/>
        <w:rPr>
          <w:rFonts w:ascii="Times New Roman" w:hAnsi="Times New Roman" w:cs="Times New Roman"/>
        </w:rPr>
      </w:pPr>
      <w:r w:rsidRPr="000B053F">
        <w:rPr>
          <w:rFonts w:ascii="Times New Roman" w:hAnsi="Times New Roman" w:cs="Times New Roman"/>
        </w:rPr>
        <w:t xml:space="preserve">　　　　　　　　　　　　　　　　　　　　　　　　　　　　　　　　</w:t>
      </w:r>
      <w:r w:rsidR="009129E0" w:rsidRPr="000B053F">
        <w:rPr>
          <w:rFonts w:ascii="Times New Roman" w:hAnsi="Times New Roman" w:cs="Times New Roman"/>
        </w:rPr>
        <w:t>Date:</w:t>
      </w:r>
    </w:p>
    <w:p w:rsidR="009129E0" w:rsidRPr="000B053F" w:rsidRDefault="009129E0" w:rsidP="00F7170E">
      <w:pPr>
        <w:rPr>
          <w:rFonts w:ascii="Times New Roman" w:hAnsi="Times New Roman" w:cs="Times New Roman"/>
        </w:rPr>
      </w:pPr>
      <w:r w:rsidRPr="000B053F">
        <w:rPr>
          <w:rFonts w:ascii="Times New Roman" w:hAnsi="Times New Roman" w:cs="Times New Roman"/>
          <w:lang w:eastAsia="zh-CN"/>
        </w:rPr>
        <w:t xml:space="preserve">To the Director of Earthquake Research Institute, </w:t>
      </w:r>
      <w:r w:rsidRPr="000B053F">
        <w:rPr>
          <w:rFonts w:ascii="Times New Roman" w:hAnsi="Times New Roman" w:cs="Times New Roman"/>
        </w:rPr>
        <w:t xml:space="preserve">the </w:t>
      </w:r>
      <w:r w:rsidRPr="000B053F">
        <w:rPr>
          <w:rFonts w:ascii="Times New Roman" w:hAnsi="Times New Roman" w:cs="Times New Roman"/>
          <w:lang w:eastAsia="zh-CN"/>
        </w:rPr>
        <w:t>University of Tokyo,</w:t>
      </w:r>
    </w:p>
    <w:p w:rsidR="009129E0" w:rsidRPr="000B053F" w:rsidRDefault="009129E0" w:rsidP="00F7170E">
      <w:pPr>
        <w:rPr>
          <w:rFonts w:ascii="Times New Roman" w:hAnsi="Times New Roman" w:cs="Times New Roman"/>
        </w:rPr>
      </w:pPr>
    </w:p>
    <w:p w:rsidR="00324F70" w:rsidRPr="000B053F" w:rsidRDefault="00B0792F" w:rsidP="00B0792F">
      <w:pPr>
        <w:ind w:leftChars="1147" w:left="2409" w:firstLine="2"/>
        <w:rPr>
          <w:rFonts w:ascii="Times New Roman" w:hAnsi="Times New Roman" w:cs="Times New Roman"/>
        </w:rPr>
      </w:pPr>
      <w:r w:rsidRPr="000B053F">
        <w:rPr>
          <w:rFonts w:ascii="Times New Roman" w:hAnsi="Times New Roman" w:cs="Times New Roman"/>
        </w:rPr>
        <w:t xml:space="preserve">　</w:t>
      </w:r>
      <w:r w:rsidR="009129E0" w:rsidRPr="000B053F">
        <w:rPr>
          <w:rFonts w:ascii="Times New Roman" w:hAnsi="Times New Roman" w:cs="Times New Roman"/>
          <w:lang w:eastAsia="zh-CN"/>
        </w:rPr>
        <w:t>(Principal investigator)  Name</w:t>
      </w:r>
      <w:r w:rsidR="009129E0" w:rsidRPr="000B053F">
        <w:rPr>
          <w:rFonts w:ascii="Times New Roman" w:hAnsi="Times New Roman" w:cs="Times New Roman"/>
        </w:rPr>
        <w:t>:</w:t>
      </w:r>
    </w:p>
    <w:p w:rsidR="00324F70" w:rsidRPr="000B053F" w:rsidRDefault="009129E0" w:rsidP="00CB0D1F">
      <w:pPr>
        <w:ind w:leftChars="2362" w:left="4960" w:right="-316"/>
        <w:jc w:val="left"/>
        <w:rPr>
          <w:rFonts w:ascii="Times New Roman" w:hAnsi="Times New Roman" w:cs="Times New Roman"/>
          <w:lang w:eastAsia="zh-CN"/>
        </w:rPr>
      </w:pPr>
      <w:r w:rsidRPr="000B053F">
        <w:rPr>
          <w:rFonts w:ascii="Times New Roman" w:hAnsi="Times New Roman" w:cs="Times New Roman"/>
          <w:lang w:eastAsia="zh-CN"/>
        </w:rPr>
        <w:t>Title:</w:t>
      </w:r>
      <w:r w:rsidRPr="000B053F">
        <w:rPr>
          <w:rFonts w:ascii="Times New Roman" w:hAnsi="Times New Roman" w:cs="Times New Roman"/>
        </w:rPr>
        <w:t xml:space="preserve"> </w:t>
      </w:r>
    </w:p>
    <w:p w:rsidR="00324F70" w:rsidRPr="000B053F" w:rsidRDefault="009129E0" w:rsidP="00CB0D1F">
      <w:pPr>
        <w:ind w:leftChars="2107" w:left="4606" w:right="-316" w:hangingChars="86" w:hanging="181"/>
        <w:jc w:val="left"/>
        <w:rPr>
          <w:rFonts w:ascii="Times New Roman" w:hAnsi="Times New Roman" w:cs="Times New Roman"/>
        </w:rPr>
      </w:pPr>
      <w:r w:rsidRPr="000B053F">
        <w:rPr>
          <w:rFonts w:ascii="Times New Roman" w:hAnsi="Times New Roman" w:cs="Times New Roman"/>
          <w:lang w:eastAsia="zh-CN"/>
        </w:rPr>
        <w:t>Affiliation:</w:t>
      </w:r>
      <w:r w:rsidRPr="000B053F">
        <w:rPr>
          <w:rFonts w:ascii="Times New Roman" w:hAnsi="Times New Roman" w:cs="Times New Roman"/>
        </w:rPr>
        <w:t xml:space="preserve"> </w:t>
      </w:r>
    </w:p>
    <w:p w:rsidR="00324F70" w:rsidRPr="000B053F" w:rsidRDefault="009129E0" w:rsidP="00CB0D1F">
      <w:pPr>
        <w:ind w:leftChars="2199" w:left="4807" w:right="-316" w:hangingChars="90" w:hanging="189"/>
        <w:jc w:val="left"/>
        <w:rPr>
          <w:rFonts w:ascii="Times New Roman" w:hAnsi="Times New Roman" w:cs="Times New Roman"/>
        </w:rPr>
      </w:pPr>
      <w:r w:rsidRPr="000B053F">
        <w:rPr>
          <w:rFonts w:ascii="Times New Roman" w:hAnsi="Times New Roman" w:cs="Times New Roman"/>
          <w:lang w:eastAsia="zh-CN"/>
        </w:rPr>
        <w:t>Address:</w:t>
      </w:r>
      <w:r w:rsidRPr="000B053F">
        <w:rPr>
          <w:rFonts w:ascii="Times New Roman" w:hAnsi="Times New Roman" w:cs="Times New Roman"/>
        </w:rPr>
        <w:t xml:space="preserve"> </w:t>
      </w:r>
    </w:p>
    <w:p w:rsidR="00324F70" w:rsidRPr="000B053F" w:rsidRDefault="009129E0" w:rsidP="00CB0D1F">
      <w:pPr>
        <w:ind w:leftChars="2291" w:left="4811" w:right="-316" w:firstLineChars="2" w:firstLine="4"/>
        <w:jc w:val="left"/>
        <w:rPr>
          <w:rFonts w:ascii="Times New Roman" w:hAnsi="Times New Roman" w:cs="Times New Roman"/>
        </w:rPr>
      </w:pPr>
      <w:r w:rsidRPr="000B053F">
        <w:rPr>
          <w:rFonts w:ascii="Times New Roman" w:hAnsi="Times New Roman" w:cs="Times New Roman"/>
          <w:lang w:eastAsia="zh-CN"/>
        </w:rPr>
        <w:t>Phone:</w:t>
      </w:r>
      <w:r w:rsidRPr="000B053F">
        <w:rPr>
          <w:rFonts w:ascii="Times New Roman" w:hAnsi="Times New Roman" w:cs="Times New Roman"/>
        </w:rPr>
        <w:t xml:space="preserve"> </w:t>
      </w:r>
    </w:p>
    <w:p w:rsidR="00324F70" w:rsidRPr="000B053F" w:rsidRDefault="009129E0" w:rsidP="00CB0D1F">
      <w:pPr>
        <w:ind w:leftChars="2291" w:left="4811" w:right="15" w:firstLineChars="29" w:firstLine="61"/>
        <w:jc w:val="left"/>
        <w:rPr>
          <w:rFonts w:ascii="Times New Roman" w:hAnsi="Times New Roman" w:cs="Times New Roman"/>
        </w:rPr>
      </w:pPr>
      <w:r w:rsidRPr="000B053F">
        <w:rPr>
          <w:rFonts w:ascii="Times New Roman" w:hAnsi="Times New Roman" w:cs="Times New Roman"/>
        </w:rPr>
        <w:t xml:space="preserve">Email: </w:t>
      </w:r>
    </w:p>
    <w:p w:rsidR="00F7170E" w:rsidRPr="000B053F" w:rsidRDefault="00F7170E" w:rsidP="00F7170E">
      <w:pPr>
        <w:rPr>
          <w:rFonts w:ascii="Times New Roman" w:hAnsi="Times New Roman" w:cs="Times New Roman"/>
        </w:rPr>
      </w:pPr>
      <w:r w:rsidRPr="000B053F">
        <w:rPr>
          <w:rFonts w:ascii="Times New Roman" w:hAnsi="Times New Roman" w:cs="Times New Roman"/>
        </w:rPr>
        <w:t xml:space="preserve">　　　　　　　　　　　　　　　　　　　　　　　　　</w:t>
      </w:r>
      <w:r w:rsidRPr="000B053F">
        <w:rPr>
          <w:rFonts w:ascii="Times New Roman" w:hAnsi="Times New Roman" w:cs="Times New Roman"/>
        </w:rPr>
        <w:t xml:space="preserve"> </w:t>
      </w:r>
      <w:r w:rsidRPr="000B053F">
        <w:rPr>
          <w:rFonts w:ascii="Times New Roman" w:hAnsi="Times New Roman" w:cs="Times New Roman"/>
        </w:rPr>
        <w:t xml:space="preserve">　　　　　　　　　　　　　　　　</w:t>
      </w:r>
    </w:p>
    <w:p w:rsidR="009129E0" w:rsidRPr="000B053F" w:rsidRDefault="009129E0" w:rsidP="008B241E">
      <w:pPr>
        <w:jc w:val="center"/>
        <w:rPr>
          <w:rFonts w:ascii="Times New Roman" w:hAnsi="Times New Roman" w:cs="Times New Roman"/>
        </w:rPr>
      </w:pPr>
      <w:r w:rsidRPr="000B053F">
        <w:rPr>
          <w:rFonts w:ascii="Times New Roman" w:hAnsi="Times New Roman" w:cs="Times New Roman"/>
        </w:rPr>
        <w:t xml:space="preserve">I wish to apply for the category of </w:t>
      </w:r>
      <w:r w:rsidR="0029528B" w:rsidRPr="000B053F">
        <w:rPr>
          <w:rFonts w:ascii="Times New Roman" w:hAnsi="Times New Roman" w:cs="Times New Roman"/>
        </w:rPr>
        <w:t xml:space="preserve">Large </w:t>
      </w:r>
      <w:r w:rsidRPr="000B053F">
        <w:rPr>
          <w:rFonts w:ascii="Times New Roman" w:hAnsi="Times New Roman" w:cs="Times New Roman"/>
        </w:rPr>
        <w:t>Research Project as follows.</w:t>
      </w:r>
    </w:p>
    <w:p w:rsidR="0029528B" w:rsidRPr="000B053F" w:rsidRDefault="0029528B" w:rsidP="008B241E">
      <w:pPr>
        <w:rPr>
          <w:rFonts w:ascii="Times New Roman" w:hAnsi="Times New Roman" w:cs="Times New Roman"/>
          <w:lang w:val="x-none"/>
        </w:rPr>
      </w:pPr>
    </w:p>
    <w:p w:rsidR="008B241E" w:rsidRPr="000B053F" w:rsidRDefault="009129E0" w:rsidP="008B241E">
      <w:pPr>
        <w:rPr>
          <w:rFonts w:ascii="Times New Roman" w:hAnsi="Times New Roman" w:cs="Times New Roman"/>
        </w:rPr>
      </w:pPr>
      <w:r w:rsidRPr="000B053F">
        <w:rPr>
          <w:rFonts w:ascii="Times New Roman" w:hAnsi="Times New Roman" w:cs="Times New Roman"/>
        </w:rPr>
        <w:t>Research Project Title</w:t>
      </w:r>
      <w:r w:rsidR="00CB0D1F" w:rsidRPr="000B053F">
        <w:rPr>
          <w:rFonts w:ascii="Times New Roman" w:hAnsi="Times New Roman" w:cs="Times New Roman"/>
        </w:rPr>
        <w:t>:</w:t>
      </w:r>
    </w:p>
    <w:p w:rsidR="00CB0D1F" w:rsidRPr="000B053F" w:rsidRDefault="008831B0" w:rsidP="008831B0">
      <w:pPr>
        <w:rPr>
          <w:rFonts w:ascii="Times New Roman" w:hAnsi="Times New Roman" w:cs="Times New Roman"/>
        </w:rPr>
      </w:pPr>
      <w:r w:rsidRPr="000B053F">
        <w:rPr>
          <w:rFonts w:ascii="Times New Roman" w:hAnsi="Times New Roman" w:cs="Times New Roman"/>
        </w:rPr>
        <w:t>Overview</w:t>
      </w:r>
      <w:r w:rsidR="00CB0D1F" w:rsidRPr="000B053F">
        <w:rPr>
          <w:rFonts w:ascii="Times New Roman" w:hAnsi="Times New Roman" w:cs="Times New Roman"/>
        </w:rPr>
        <w:t>:</w:t>
      </w:r>
    </w:p>
    <w:p w:rsidR="008B241E" w:rsidRPr="000B053F" w:rsidRDefault="008B241E" w:rsidP="008B241E">
      <w:pPr>
        <w:rPr>
          <w:rFonts w:ascii="Times New Roman" w:hAnsi="Times New Roman" w:cs="Times New Roman"/>
        </w:rPr>
      </w:pPr>
    </w:p>
    <w:p w:rsidR="007229CC" w:rsidRPr="000B053F" w:rsidRDefault="007229CC" w:rsidP="002A7F93">
      <w:pPr>
        <w:rPr>
          <w:rFonts w:ascii="Times New Roman" w:hAnsi="Times New Roman" w:cs="Times New Roman"/>
        </w:rPr>
      </w:pPr>
      <w:r w:rsidRPr="000B053F">
        <w:rPr>
          <w:rFonts w:ascii="Times New Roman" w:hAnsi="Times New Roman" w:cs="Times New Roman"/>
        </w:rPr>
        <w:t>Requested computer system</w:t>
      </w:r>
      <w:r w:rsidRPr="000B053F">
        <w:rPr>
          <w:rFonts w:ascii="Times New Roman" w:hAnsi="Times New Roman" w:cs="Times New Roman"/>
        </w:rPr>
        <w:t>：</w:t>
      </w:r>
      <w:r w:rsidR="00631310">
        <w:rPr>
          <w:rFonts w:ascii="Times New Roman" w:hAnsi="Times New Roman" w:cs="Times New Roman" w:hint="eastAsia"/>
        </w:rPr>
        <w:t>□</w:t>
      </w:r>
      <w:r w:rsidR="00BE121E" w:rsidRPr="00581E87">
        <w:rPr>
          <w:sz w:val="20"/>
          <w:szCs w:val="20"/>
        </w:rPr>
        <w:t>Wisteria</w:t>
      </w:r>
      <w:r w:rsidR="00BE121E">
        <w:rPr>
          <w:sz w:val="20"/>
          <w:szCs w:val="20"/>
        </w:rPr>
        <w:t>-O</w:t>
      </w:r>
      <w:r w:rsidR="00BE121E">
        <w:rPr>
          <w:rFonts w:hint="eastAsia"/>
          <w:sz w:val="20"/>
          <w:szCs w:val="20"/>
        </w:rPr>
        <w:t xml:space="preserve">　　　　　</w:t>
      </w:r>
      <w:r w:rsidR="00BE121E">
        <w:rPr>
          <w:sz w:val="20"/>
          <w:szCs w:val="20"/>
        </w:rPr>
        <w:tab/>
      </w:r>
      <w:r w:rsidR="00BE121E">
        <w:rPr>
          <w:rFonts w:ascii="Times New Roman" w:hAnsi="Times New Roman" w:cs="Times New Roman" w:hint="eastAsia"/>
        </w:rPr>
        <w:t>□</w:t>
      </w:r>
      <w:r w:rsidR="00BE121E" w:rsidRPr="00581E87">
        <w:rPr>
          <w:sz w:val="20"/>
          <w:szCs w:val="20"/>
        </w:rPr>
        <w:t>Wisteria</w:t>
      </w:r>
      <w:r w:rsidR="00BE121E">
        <w:rPr>
          <w:sz w:val="20"/>
          <w:szCs w:val="20"/>
        </w:rPr>
        <w:t>-A</w:t>
      </w:r>
    </w:p>
    <w:p w:rsidR="007229CC" w:rsidRPr="000B053F" w:rsidRDefault="008831B0" w:rsidP="008B241E">
      <w:pPr>
        <w:rPr>
          <w:rFonts w:ascii="Times New Roman" w:hAnsi="Times New Roman" w:cs="Times New Roman"/>
        </w:rPr>
      </w:pPr>
      <w:r w:rsidRPr="000B053F">
        <w:rPr>
          <w:rFonts w:ascii="Times New Roman" w:hAnsi="Times New Roman" w:cs="Times New Roman"/>
        </w:rPr>
        <w:t xml:space="preserve">Requested </w:t>
      </w:r>
      <w:r w:rsidR="00AF56F8" w:rsidRPr="000B053F">
        <w:rPr>
          <w:rFonts w:ascii="Times New Roman" w:hAnsi="Times New Roman" w:cs="Times New Roman"/>
        </w:rPr>
        <w:t xml:space="preserve">computational resource </w:t>
      </w:r>
      <w:r w:rsidRPr="000B053F">
        <w:rPr>
          <w:rFonts w:ascii="Times New Roman" w:hAnsi="Times New Roman" w:cs="Times New Roman"/>
        </w:rPr>
        <w:t>of use</w:t>
      </w:r>
      <w:r w:rsidR="00B0792F" w:rsidRPr="000B053F">
        <w:rPr>
          <w:rFonts w:ascii="Times New Roman" w:hAnsi="Times New Roman" w:cs="Times New Roman"/>
        </w:rPr>
        <w:t xml:space="preserve"> (</w:t>
      </w:r>
      <w:r w:rsidRPr="000B053F">
        <w:rPr>
          <w:rFonts w:ascii="Times New Roman" w:hAnsi="Times New Roman" w:cs="Times New Roman"/>
        </w:rPr>
        <w:t>Tokens</w:t>
      </w:r>
      <w:r w:rsidR="00B0792F" w:rsidRPr="000B053F">
        <w:rPr>
          <w:rFonts w:ascii="Times New Roman" w:hAnsi="Times New Roman" w:cs="Times New Roman"/>
        </w:rPr>
        <w:t>)</w:t>
      </w:r>
      <w:r w:rsidR="008B241E" w:rsidRPr="000B053F">
        <w:rPr>
          <w:rFonts w:ascii="Times New Roman" w:hAnsi="Times New Roman" w:cs="Times New Roman"/>
        </w:rPr>
        <w:t>：</w:t>
      </w:r>
      <w:r w:rsidR="00DB5452" w:rsidRPr="000B053F">
        <w:rPr>
          <w:rFonts w:ascii="Times New Roman" w:hAnsi="Times New Roman" w:cs="Times New Roman"/>
        </w:rPr>
        <w:t xml:space="preserve">　　　　　</w:t>
      </w:r>
      <w:r w:rsidR="00B0792F" w:rsidRPr="000B053F">
        <w:rPr>
          <w:rFonts w:ascii="Times New Roman" w:hAnsi="Times New Roman" w:cs="Times New Roman"/>
        </w:rPr>
        <w:t>(</w:t>
      </w:r>
      <w:r w:rsidRPr="000B053F">
        <w:rPr>
          <w:rFonts w:ascii="Times New Roman" w:hAnsi="Times New Roman" w:cs="Times New Roman"/>
        </w:rPr>
        <w:t>nodes</w:t>
      </w:r>
      <w:r w:rsidR="00B0792F" w:rsidRPr="000B053F">
        <w:rPr>
          <w:rFonts w:ascii="Times New Roman" w:hAnsi="Times New Roman" w:cs="Times New Roman"/>
        </w:rPr>
        <w:t>)</w:t>
      </w:r>
      <w:r w:rsidR="007D15C9" w:rsidRPr="000B053F">
        <w:rPr>
          <w:rFonts w:ascii="Times New Roman" w:hAnsi="Times New Roman" w:cs="Times New Roman"/>
        </w:rPr>
        <w:t xml:space="preserve">　</w:t>
      </w:r>
    </w:p>
    <w:p w:rsidR="008B241E" w:rsidRPr="000B053F" w:rsidRDefault="007D15C9" w:rsidP="007229CC">
      <w:pPr>
        <w:ind w:firstLineChars="150" w:firstLine="240"/>
        <w:rPr>
          <w:rFonts w:ascii="Times New Roman" w:hAnsi="Times New Roman" w:cs="Times New Roman"/>
        </w:rPr>
      </w:pPr>
      <w:r w:rsidRPr="000B053F">
        <w:rPr>
          <w:rFonts w:ascii="Times New Roman" w:hAnsi="Times New Roman" w:cs="Times New Roman"/>
          <w:sz w:val="16"/>
          <w:szCs w:val="16"/>
        </w:rPr>
        <w:t>*</w:t>
      </w:r>
      <w:r w:rsidR="007229CC" w:rsidRPr="000B053F">
        <w:rPr>
          <w:rFonts w:ascii="Times New Roman" w:hAnsi="Times New Roman" w:cs="Times New Roman"/>
          <w:sz w:val="16"/>
          <w:szCs w:val="16"/>
        </w:rPr>
        <w:t xml:space="preserve"> Please fill in over 250,000 nodes</w:t>
      </w:r>
      <w:r w:rsidR="00BE121E">
        <w:rPr>
          <w:rFonts w:ascii="Times New Roman" w:hAnsi="Times New Roman" w:cs="Times New Roman" w:hint="eastAsia"/>
          <w:sz w:val="16"/>
          <w:szCs w:val="16"/>
        </w:rPr>
        <w:t>/</w:t>
      </w:r>
      <w:r w:rsidR="00BE121E">
        <w:rPr>
          <w:rFonts w:ascii="Times New Roman" w:hAnsi="Times New Roman" w:cs="Times New Roman"/>
          <w:sz w:val="16"/>
          <w:szCs w:val="16"/>
        </w:rPr>
        <w:t>tokens</w:t>
      </w:r>
      <w:r w:rsidR="007229CC" w:rsidRPr="000B053F">
        <w:rPr>
          <w:rFonts w:ascii="Times New Roman" w:hAnsi="Times New Roman" w:cs="Times New Roman"/>
          <w:sz w:val="16"/>
          <w:szCs w:val="16"/>
        </w:rPr>
        <w:t xml:space="preserve"> per project for super computing system.</w:t>
      </w:r>
    </w:p>
    <w:p w:rsidR="008B241E" w:rsidRPr="000B053F" w:rsidRDefault="008831B0" w:rsidP="007D15C9">
      <w:pPr>
        <w:jc w:val="left"/>
        <w:rPr>
          <w:rFonts w:ascii="Times New Roman" w:hAnsi="Times New Roman" w:cs="Times New Roman"/>
        </w:rPr>
      </w:pPr>
      <w:r w:rsidRPr="000B053F">
        <w:rPr>
          <w:rFonts w:ascii="Times New Roman" w:hAnsi="Times New Roman" w:cs="Times New Roman"/>
        </w:rPr>
        <w:t>Requested d</w:t>
      </w:r>
      <w:r w:rsidR="00AF56F8" w:rsidRPr="000B053F">
        <w:rPr>
          <w:rFonts w:ascii="Times New Roman" w:hAnsi="Times New Roman" w:cs="Times New Roman"/>
        </w:rPr>
        <w:t xml:space="preserve">isk </w:t>
      </w:r>
      <w:r w:rsidR="00C54211" w:rsidRPr="000B053F">
        <w:rPr>
          <w:rFonts w:ascii="Times New Roman" w:hAnsi="Times New Roman" w:cs="Times New Roman"/>
        </w:rPr>
        <w:t xml:space="preserve">storage </w:t>
      </w:r>
      <w:r w:rsidRPr="000B053F">
        <w:rPr>
          <w:rFonts w:ascii="Times New Roman" w:hAnsi="Times New Roman" w:cs="Times New Roman"/>
        </w:rPr>
        <w:t>of use</w:t>
      </w:r>
      <w:r w:rsidR="008B241E" w:rsidRPr="000B053F">
        <w:rPr>
          <w:rFonts w:ascii="Times New Roman" w:hAnsi="Times New Roman" w:cs="Times New Roman"/>
        </w:rPr>
        <w:t>：</w:t>
      </w:r>
      <w:r w:rsidR="007D15C9" w:rsidRPr="000B053F">
        <w:rPr>
          <w:rFonts w:ascii="Times New Roman" w:hAnsi="Times New Roman" w:cs="Times New Roman"/>
        </w:rPr>
        <w:t xml:space="preserve">              </w:t>
      </w:r>
      <w:r w:rsidR="00B0792F" w:rsidRPr="000B053F">
        <w:rPr>
          <w:rFonts w:ascii="Times New Roman" w:hAnsi="Times New Roman" w:cs="Times New Roman"/>
        </w:rPr>
        <w:t>(</w:t>
      </w:r>
      <w:r w:rsidR="007229CC" w:rsidRPr="000B053F">
        <w:rPr>
          <w:rFonts w:ascii="Times New Roman" w:hAnsi="Times New Roman" w:cs="Times New Roman"/>
        </w:rPr>
        <w:t>T</w:t>
      </w:r>
      <w:r w:rsidR="00DB5452" w:rsidRPr="000B053F">
        <w:rPr>
          <w:rFonts w:ascii="Times New Roman" w:hAnsi="Times New Roman" w:cs="Times New Roman"/>
        </w:rPr>
        <w:t>B</w:t>
      </w:r>
      <w:r w:rsidR="00B0792F" w:rsidRPr="000B053F">
        <w:rPr>
          <w:rFonts w:ascii="Times New Roman" w:hAnsi="Times New Roman" w:cs="Times New Roman"/>
        </w:rPr>
        <w:t>)</w:t>
      </w:r>
      <w:r w:rsidR="007D15C9" w:rsidRPr="000B053F">
        <w:rPr>
          <w:rFonts w:ascii="Times New Roman" w:hAnsi="Times New Roman" w:cs="Times New Roman"/>
        </w:rPr>
        <w:t xml:space="preserve"> </w:t>
      </w:r>
      <w:r w:rsidR="007229CC" w:rsidRPr="000B053F">
        <w:rPr>
          <w:rFonts w:ascii="Times New Roman" w:hAnsi="Times New Roman" w:cs="Times New Roman"/>
          <w:sz w:val="16"/>
          <w:szCs w:val="16"/>
        </w:rPr>
        <w:t>* 60TB per 50</w:t>
      </w:r>
      <w:r w:rsidR="007D15C9" w:rsidRPr="000B053F">
        <w:rPr>
          <w:rFonts w:ascii="Times New Roman" w:hAnsi="Times New Roman" w:cs="Times New Roman"/>
          <w:sz w:val="16"/>
          <w:szCs w:val="16"/>
        </w:rPr>
        <w:t>0,000 node hours is standard.</w:t>
      </w:r>
    </w:p>
    <w:p w:rsidR="008B241E" w:rsidRPr="000B053F" w:rsidRDefault="008831B0" w:rsidP="008B241E">
      <w:pPr>
        <w:rPr>
          <w:rFonts w:ascii="Times New Roman" w:hAnsi="Times New Roman" w:cs="Times New Roman"/>
        </w:rPr>
      </w:pPr>
      <w:r w:rsidRPr="000B053F">
        <w:rPr>
          <w:rFonts w:ascii="Times New Roman" w:hAnsi="Times New Roman" w:cs="Times New Roman"/>
        </w:rPr>
        <w:t>Research Organizations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969"/>
        <w:gridCol w:w="1417"/>
        <w:gridCol w:w="1418"/>
      </w:tblGrid>
      <w:tr w:rsidR="008B241E" w:rsidRPr="000B053F" w:rsidTr="00422D69">
        <w:tc>
          <w:tcPr>
            <w:tcW w:w="3369" w:type="dxa"/>
            <w:shd w:val="clear" w:color="auto" w:fill="auto"/>
          </w:tcPr>
          <w:p w:rsidR="008B241E" w:rsidRPr="000B053F" w:rsidRDefault="008831B0" w:rsidP="00B0792F">
            <w:pPr>
              <w:rPr>
                <w:rFonts w:ascii="Times New Roman" w:hAnsi="Times New Roman" w:cs="Times New Roman"/>
              </w:rPr>
            </w:pPr>
            <w:r w:rsidRPr="000B053F">
              <w:rPr>
                <w:rFonts w:ascii="Times New Roman" w:hAnsi="Times New Roman" w:cs="Times New Roman"/>
              </w:rPr>
              <w:t>Name</w:t>
            </w:r>
          </w:p>
        </w:tc>
        <w:tc>
          <w:tcPr>
            <w:tcW w:w="3969" w:type="dxa"/>
            <w:shd w:val="clear" w:color="auto" w:fill="auto"/>
          </w:tcPr>
          <w:p w:rsidR="008B241E" w:rsidRPr="000B053F" w:rsidRDefault="008831B0" w:rsidP="00B0792F">
            <w:pPr>
              <w:rPr>
                <w:rFonts w:ascii="Times New Roman" w:hAnsi="Times New Roman" w:cs="Times New Roman"/>
              </w:rPr>
            </w:pPr>
            <w:r w:rsidRPr="000B053F">
              <w:rPr>
                <w:rFonts w:ascii="Times New Roman" w:hAnsi="Times New Roman" w:cs="Times New Roman"/>
              </w:rPr>
              <w:t>Affiliation</w:t>
            </w:r>
          </w:p>
        </w:tc>
        <w:tc>
          <w:tcPr>
            <w:tcW w:w="1417" w:type="dxa"/>
            <w:shd w:val="clear" w:color="auto" w:fill="auto"/>
          </w:tcPr>
          <w:p w:rsidR="008B241E" w:rsidRPr="000B053F" w:rsidRDefault="008831B0" w:rsidP="00B0792F">
            <w:pPr>
              <w:rPr>
                <w:rFonts w:ascii="Times New Roman" w:hAnsi="Times New Roman" w:cs="Times New Roman"/>
              </w:rPr>
            </w:pPr>
            <w:r w:rsidRPr="000B053F">
              <w:rPr>
                <w:rFonts w:ascii="Times New Roman" w:hAnsi="Times New Roman" w:cs="Times New Roman"/>
              </w:rPr>
              <w:t>Title</w:t>
            </w:r>
          </w:p>
        </w:tc>
        <w:tc>
          <w:tcPr>
            <w:tcW w:w="1418" w:type="dxa"/>
            <w:shd w:val="clear" w:color="auto" w:fill="auto"/>
          </w:tcPr>
          <w:p w:rsidR="008B241E" w:rsidRPr="000B053F" w:rsidRDefault="007229CC" w:rsidP="00B0792F">
            <w:pPr>
              <w:jc w:val="left"/>
              <w:rPr>
                <w:rFonts w:ascii="Times New Roman" w:hAnsi="Times New Roman" w:cs="Times New Roman"/>
              </w:rPr>
            </w:pPr>
            <w:r w:rsidRPr="000B053F">
              <w:rPr>
                <w:rFonts w:ascii="Times New Roman" w:hAnsi="Times New Roman" w:cs="Times New Roman"/>
              </w:rPr>
              <w:t>Account *1</w:t>
            </w:r>
          </w:p>
        </w:tc>
      </w:tr>
      <w:tr w:rsidR="008B241E" w:rsidRPr="000B053F" w:rsidTr="00422D69">
        <w:tc>
          <w:tcPr>
            <w:tcW w:w="3369" w:type="dxa"/>
            <w:shd w:val="clear" w:color="auto" w:fill="auto"/>
          </w:tcPr>
          <w:p w:rsidR="008B241E" w:rsidRPr="000B053F" w:rsidRDefault="008831B0" w:rsidP="00B0792F">
            <w:pPr>
              <w:rPr>
                <w:rFonts w:ascii="Times New Roman" w:hAnsi="Times New Roman" w:cs="Times New Roman"/>
              </w:rPr>
            </w:pPr>
            <w:r w:rsidRPr="000B053F">
              <w:rPr>
                <w:rFonts w:ascii="Times New Roman" w:hAnsi="Times New Roman" w:cs="Times New Roman"/>
              </w:rPr>
              <w:t>(Principal Investigator)</w:t>
            </w:r>
            <w:r w:rsidR="00B0792F" w:rsidRPr="000B053F">
              <w:rPr>
                <w:rFonts w:ascii="Times New Roman" w:hAnsi="Times New Roman" w:cs="Times New Roman"/>
              </w:rPr>
              <w:t xml:space="preserve"> </w:t>
            </w:r>
          </w:p>
        </w:tc>
        <w:tc>
          <w:tcPr>
            <w:tcW w:w="3969" w:type="dxa"/>
            <w:shd w:val="clear" w:color="auto" w:fill="auto"/>
          </w:tcPr>
          <w:p w:rsidR="008B241E" w:rsidRPr="000B053F" w:rsidRDefault="008B241E" w:rsidP="008B241E">
            <w:pPr>
              <w:rPr>
                <w:rFonts w:ascii="Times New Roman" w:hAnsi="Times New Roman" w:cs="Times New Roman"/>
              </w:rPr>
            </w:pPr>
          </w:p>
        </w:tc>
        <w:tc>
          <w:tcPr>
            <w:tcW w:w="1417" w:type="dxa"/>
            <w:shd w:val="clear" w:color="auto" w:fill="auto"/>
          </w:tcPr>
          <w:p w:rsidR="008B241E" w:rsidRPr="000B053F" w:rsidRDefault="008B241E" w:rsidP="008B241E">
            <w:pPr>
              <w:rPr>
                <w:rFonts w:ascii="Times New Roman" w:hAnsi="Times New Roman" w:cs="Times New Roman"/>
              </w:rPr>
            </w:pPr>
          </w:p>
        </w:tc>
        <w:tc>
          <w:tcPr>
            <w:tcW w:w="1418" w:type="dxa"/>
            <w:shd w:val="clear" w:color="auto" w:fill="auto"/>
          </w:tcPr>
          <w:p w:rsidR="008B241E" w:rsidRPr="000B053F" w:rsidRDefault="008B241E" w:rsidP="008B241E">
            <w:pPr>
              <w:rPr>
                <w:rFonts w:ascii="Times New Roman" w:hAnsi="Times New Roman" w:cs="Times New Roman"/>
              </w:rPr>
            </w:pPr>
          </w:p>
        </w:tc>
      </w:tr>
      <w:tr w:rsidR="008B241E" w:rsidRPr="000B053F" w:rsidTr="00422D69">
        <w:tc>
          <w:tcPr>
            <w:tcW w:w="3369" w:type="dxa"/>
            <w:shd w:val="clear" w:color="auto" w:fill="auto"/>
          </w:tcPr>
          <w:p w:rsidR="008B241E" w:rsidRPr="000B053F" w:rsidRDefault="008831B0" w:rsidP="00B0792F">
            <w:pPr>
              <w:rPr>
                <w:rFonts w:ascii="Times New Roman" w:hAnsi="Times New Roman" w:cs="Times New Roman"/>
              </w:rPr>
            </w:pPr>
            <w:r w:rsidRPr="000B053F">
              <w:rPr>
                <w:rFonts w:ascii="Times New Roman" w:hAnsi="Times New Roman" w:cs="Times New Roman"/>
              </w:rPr>
              <w:t>(Co-Investigator)</w:t>
            </w:r>
            <w:r w:rsidR="00B0792F" w:rsidRPr="000B053F">
              <w:rPr>
                <w:rFonts w:ascii="Times New Roman" w:hAnsi="Times New Roman" w:cs="Times New Roman"/>
              </w:rPr>
              <w:t xml:space="preserve"> </w:t>
            </w:r>
          </w:p>
        </w:tc>
        <w:tc>
          <w:tcPr>
            <w:tcW w:w="3969" w:type="dxa"/>
            <w:shd w:val="clear" w:color="auto" w:fill="auto"/>
          </w:tcPr>
          <w:p w:rsidR="008B241E" w:rsidRPr="000B053F" w:rsidRDefault="008B241E" w:rsidP="008B241E">
            <w:pPr>
              <w:rPr>
                <w:rFonts w:ascii="Times New Roman" w:hAnsi="Times New Roman" w:cs="Times New Roman"/>
              </w:rPr>
            </w:pPr>
          </w:p>
        </w:tc>
        <w:tc>
          <w:tcPr>
            <w:tcW w:w="1417" w:type="dxa"/>
            <w:shd w:val="clear" w:color="auto" w:fill="auto"/>
          </w:tcPr>
          <w:p w:rsidR="008B241E" w:rsidRPr="000B053F" w:rsidRDefault="008B241E" w:rsidP="008B241E">
            <w:pPr>
              <w:rPr>
                <w:rFonts w:ascii="Times New Roman" w:hAnsi="Times New Roman" w:cs="Times New Roman"/>
              </w:rPr>
            </w:pPr>
          </w:p>
        </w:tc>
        <w:tc>
          <w:tcPr>
            <w:tcW w:w="1418" w:type="dxa"/>
            <w:shd w:val="clear" w:color="auto" w:fill="auto"/>
          </w:tcPr>
          <w:p w:rsidR="008B241E" w:rsidRPr="000B053F" w:rsidRDefault="008B241E" w:rsidP="008B241E">
            <w:pPr>
              <w:rPr>
                <w:rFonts w:ascii="Times New Roman" w:hAnsi="Times New Roman" w:cs="Times New Roman"/>
              </w:rPr>
            </w:pPr>
          </w:p>
        </w:tc>
      </w:tr>
      <w:tr w:rsidR="008B241E" w:rsidRPr="000B053F" w:rsidTr="00422D69">
        <w:tc>
          <w:tcPr>
            <w:tcW w:w="3369" w:type="dxa"/>
            <w:shd w:val="clear" w:color="auto" w:fill="auto"/>
          </w:tcPr>
          <w:p w:rsidR="008B241E" w:rsidRPr="000B053F" w:rsidRDefault="008B241E" w:rsidP="008B241E">
            <w:pPr>
              <w:rPr>
                <w:rFonts w:ascii="Times New Roman" w:hAnsi="Times New Roman" w:cs="Times New Roman"/>
              </w:rPr>
            </w:pPr>
          </w:p>
        </w:tc>
        <w:tc>
          <w:tcPr>
            <w:tcW w:w="3969" w:type="dxa"/>
            <w:shd w:val="clear" w:color="auto" w:fill="auto"/>
          </w:tcPr>
          <w:p w:rsidR="008B241E" w:rsidRPr="000B053F" w:rsidRDefault="008B241E" w:rsidP="008B241E">
            <w:pPr>
              <w:rPr>
                <w:rFonts w:ascii="Times New Roman" w:hAnsi="Times New Roman" w:cs="Times New Roman"/>
              </w:rPr>
            </w:pPr>
          </w:p>
        </w:tc>
        <w:tc>
          <w:tcPr>
            <w:tcW w:w="1417" w:type="dxa"/>
            <w:shd w:val="clear" w:color="auto" w:fill="auto"/>
          </w:tcPr>
          <w:p w:rsidR="008B241E" w:rsidRPr="000B053F" w:rsidRDefault="008B241E" w:rsidP="008B241E">
            <w:pPr>
              <w:rPr>
                <w:rFonts w:ascii="Times New Roman" w:hAnsi="Times New Roman" w:cs="Times New Roman"/>
              </w:rPr>
            </w:pPr>
          </w:p>
        </w:tc>
        <w:tc>
          <w:tcPr>
            <w:tcW w:w="1418" w:type="dxa"/>
            <w:shd w:val="clear" w:color="auto" w:fill="auto"/>
          </w:tcPr>
          <w:p w:rsidR="008B241E" w:rsidRPr="000B053F" w:rsidRDefault="008B241E" w:rsidP="008B241E">
            <w:pPr>
              <w:rPr>
                <w:rFonts w:ascii="Times New Roman" w:hAnsi="Times New Roman" w:cs="Times New Roman"/>
              </w:rPr>
            </w:pPr>
          </w:p>
        </w:tc>
      </w:tr>
      <w:tr w:rsidR="007D15C9" w:rsidRPr="000B053F" w:rsidTr="00422D69">
        <w:tc>
          <w:tcPr>
            <w:tcW w:w="3369" w:type="dxa"/>
            <w:shd w:val="clear" w:color="auto" w:fill="auto"/>
          </w:tcPr>
          <w:p w:rsidR="007D15C9" w:rsidRPr="000B053F" w:rsidRDefault="007D15C9" w:rsidP="008B241E">
            <w:pPr>
              <w:rPr>
                <w:rFonts w:ascii="Times New Roman" w:hAnsi="Times New Roman" w:cs="Times New Roman"/>
              </w:rPr>
            </w:pPr>
          </w:p>
        </w:tc>
        <w:tc>
          <w:tcPr>
            <w:tcW w:w="3969" w:type="dxa"/>
            <w:shd w:val="clear" w:color="auto" w:fill="auto"/>
          </w:tcPr>
          <w:p w:rsidR="007D15C9" w:rsidRPr="000B053F" w:rsidRDefault="007D15C9" w:rsidP="008B241E">
            <w:pPr>
              <w:rPr>
                <w:rFonts w:ascii="Times New Roman" w:hAnsi="Times New Roman" w:cs="Times New Roman"/>
              </w:rPr>
            </w:pPr>
          </w:p>
        </w:tc>
        <w:tc>
          <w:tcPr>
            <w:tcW w:w="1417" w:type="dxa"/>
            <w:shd w:val="clear" w:color="auto" w:fill="auto"/>
          </w:tcPr>
          <w:p w:rsidR="007D15C9" w:rsidRPr="000B053F" w:rsidRDefault="007D15C9" w:rsidP="008B241E">
            <w:pPr>
              <w:rPr>
                <w:rFonts w:ascii="Times New Roman" w:hAnsi="Times New Roman" w:cs="Times New Roman"/>
              </w:rPr>
            </w:pPr>
          </w:p>
        </w:tc>
        <w:tc>
          <w:tcPr>
            <w:tcW w:w="1418" w:type="dxa"/>
            <w:shd w:val="clear" w:color="auto" w:fill="auto"/>
          </w:tcPr>
          <w:p w:rsidR="007D15C9" w:rsidRPr="000B053F" w:rsidRDefault="007D15C9" w:rsidP="008B241E">
            <w:pPr>
              <w:rPr>
                <w:rFonts w:ascii="Times New Roman" w:hAnsi="Times New Roman" w:cs="Times New Roman"/>
              </w:rPr>
            </w:pPr>
          </w:p>
        </w:tc>
      </w:tr>
      <w:tr w:rsidR="007D15C9" w:rsidRPr="000B053F" w:rsidTr="00422D69">
        <w:tc>
          <w:tcPr>
            <w:tcW w:w="3369" w:type="dxa"/>
            <w:shd w:val="clear" w:color="auto" w:fill="auto"/>
          </w:tcPr>
          <w:p w:rsidR="007D15C9" w:rsidRPr="000B053F" w:rsidRDefault="007D15C9" w:rsidP="008B241E">
            <w:pPr>
              <w:rPr>
                <w:rFonts w:ascii="Times New Roman" w:hAnsi="Times New Roman" w:cs="Times New Roman"/>
              </w:rPr>
            </w:pPr>
          </w:p>
        </w:tc>
        <w:tc>
          <w:tcPr>
            <w:tcW w:w="3969" w:type="dxa"/>
            <w:shd w:val="clear" w:color="auto" w:fill="auto"/>
          </w:tcPr>
          <w:p w:rsidR="007D15C9" w:rsidRPr="000B053F" w:rsidRDefault="007D15C9" w:rsidP="008B241E">
            <w:pPr>
              <w:rPr>
                <w:rFonts w:ascii="Times New Roman" w:hAnsi="Times New Roman" w:cs="Times New Roman"/>
              </w:rPr>
            </w:pPr>
          </w:p>
        </w:tc>
        <w:tc>
          <w:tcPr>
            <w:tcW w:w="1417" w:type="dxa"/>
            <w:shd w:val="clear" w:color="auto" w:fill="auto"/>
          </w:tcPr>
          <w:p w:rsidR="007D15C9" w:rsidRPr="000B053F" w:rsidRDefault="007D15C9" w:rsidP="008B241E">
            <w:pPr>
              <w:rPr>
                <w:rFonts w:ascii="Times New Roman" w:hAnsi="Times New Roman" w:cs="Times New Roman"/>
              </w:rPr>
            </w:pPr>
          </w:p>
        </w:tc>
        <w:tc>
          <w:tcPr>
            <w:tcW w:w="1418" w:type="dxa"/>
            <w:shd w:val="clear" w:color="auto" w:fill="auto"/>
          </w:tcPr>
          <w:p w:rsidR="007D15C9" w:rsidRPr="000B053F" w:rsidRDefault="007D15C9" w:rsidP="008B241E">
            <w:pPr>
              <w:rPr>
                <w:rFonts w:ascii="Times New Roman" w:hAnsi="Times New Roman" w:cs="Times New Roman"/>
              </w:rPr>
            </w:pPr>
          </w:p>
        </w:tc>
      </w:tr>
      <w:tr w:rsidR="007D15C9" w:rsidRPr="000B053F" w:rsidTr="00422D69">
        <w:tc>
          <w:tcPr>
            <w:tcW w:w="3369" w:type="dxa"/>
            <w:shd w:val="clear" w:color="auto" w:fill="auto"/>
          </w:tcPr>
          <w:p w:rsidR="007D15C9" w:rsidRPr="000B053F" w:rsidRDefault="007D15C9" w:rsidP="008B241E">
            <w:pPr>
              <w:rPr>
                <w:rFonts w:ascii="Times New Roman" w:hAnsi="Times New Roman" w:cs="Times New Roman"/>
              </w:rPr>
            </w:pPr>
          </w:p>
        </w:tc>
        <w:tc>
          <w:tcPr>
            <w:tcW w:w="3969" w:type="dxa"/>
            <w:shd w:val="clear" w:color="auto" w:fill="auto"/>
          </w:tcPr>
          <w:p w:rsidR="007D15C9" w:rsidRPr="000B053F" w:rsidRDefault="007D15C9" w:rsidP="008B241E">
            <w:pPr>
              <w:rPr>
                <w:rFonts w:ascii="Times New Roman" w:hAnsi="Times New Roman" w:cs="Times New Roman"/>
              </w:rPr>
            </w:pPr>
          </w:p>
        </w:tc>
        <w:tc>
          <w:tcPr>
            <w:tcW w:w="1417" w:type="dxa"/>
            <w:shd w:val="clear" w:color="auto" w:fill="auto"/>
          </w:tcPr>
          <w:p w:rsidR="007D15C9" w:rsidRPr="000B053F" w:rsidRDefault="007D15C9" w:rsidP="008B241E">
            <w:pPr>
              <w:rPr>
                <w:rFonts w:ascii="Times New Roman" w:hAnsi="Times New Roman" w:cs="Times New Roman"/>
              </w:rPr>
            </w:pPr>
          </w:p>
        </w:tc>
        <w:tc>
          <w:tcPr>
            <w:tcW w:w="1418" w:type="dxa"/>
            <w:shd w:val="clear" w:color="auto" w:fill="auto"/>
          </w:tcPr>
          <w:p w:rsidR="007D15C9" w:rsidRPr="000B053F" w:rsidRDefault="007D15C9" w:rsidP="008B241E">
            <w:pPr>
              <w:rPr>
                <w:rFonts w:ascii="Times New Roman" w:hAnsi="Times New Roman" w:cs="Times New Roman"/>
              </w:rPr>
            </w:pPr>
          </w:p>
        </w:tc>
      </w:tr>
      <w:tr w:rsidR="007D15C9" w:rsidRPr="000B053F" w:rsidTr="00422D69">
        <w:tc>
          <w:tcPr>
            <w:tcW w:w="3369" w:type="dxa"/>
            <w:shd w:val="clear" w:color="auto" w:fill="auto"/>
          </w:tcPr>
          <w:p w:rsidR="007D15C9" w:rsidRPr="000B053F" w:rsidRDefault="007D15C9" w:rsidP="008B241E">
            <w:pPr>
              <w:rPr>
                <w:rFonts w:ascii="Times New Roman" w:hAnsi="Times New Roman" w:cs="Times New Roman"/>
              </w:rPr>
            </w:pPr>
          </w:p>
        </w:tc>
        <w:tc>
          <w:tcPr>
            <w:tcW w:w="3969" w:type="dxa"/>
            <w:shd w:val="clear" w:color="auto" w:fill="auto"/>
          </w:tcPr>
          <w:p w:rsidR="007D15C9" w:rsidRPr="000B053F" w:rsidRDefault="007D15C9" w:rsidP="008B241E">
            <w:pPr>
              <w:rPr>
                <w:rFonts w:ascii="Times New Roman" w:hAnsi="Times New Roman" w:cs="Times New Roman"/>
              </w:rPr>
            </w:pPr>
          </w:p>
        </w:tc>
        <w:tc>
          <w:tcPr>
            <w:tcW w:w="1417" w:type="dxa"/>
            <w:shd w:val="clear" w:color="auto" w:fill="auto"/>
          </w:tcPr>
          <w:p w:rsidR="007D15C9" w:rsidRPr="000B053F" w:rsidRDefault="007D15C9" w:rsidP="008B241E">
            <w:pPr>
              <w:rPr>
                <w:rFonts w:ascii="Times New Roman" w:hAnsi="Times New Roman" w:cs="Times New Roman"/>
              </w:rPr>
            </w:pPr>
          </w:p>
        </w:tc>
        <w:tc>
          <w:tcPr>
            <w:tcW w:w="1418" w:type="dxa"/>
            <w:shd w:val="clear" w:color="auto" w:fill="auto"/>
          </w:tcPr>
          <w:p w:rsidR="007D15C9" w:rsidRPr="000B053F" w:rsidRDefault="007D15C9" w:rsidP="008B241E">
            <w:pPr>
              <w:rPr>
                <w:rFonts w:ascii="Times New Roman" w:hAnsi="Times New Roman" w:cs="Times New Roman"/>
              </w:rPr>
            </w:pPr>
          </w:p>
        </w:tc>
      </w:tr>
      <w:tr w:rsidR="00897764" w:rsidRPr="000B053F" w:rsidTr="00422D69">
        <w:tc>
          <w:tcPr>
            <w:tcW w:w="3369" w:type="dxa"/>
            <w:shd w:val="clear" w:color="auto" w:fill="auto"/>
          </w:tcPr>
          <w:p w:rsidR="00897764" w:rsidRPr="000B053F" w:rsidRDefault="00897764" w:rsidP="008B241E">
            <w:pPr>
              <w:rPr>
                <w:rFonts w:ascii="Times New Roman" w:hAnsi="Times New Roman" w:cs="Times New Roman"/>
              </w:rPr>
            </w:pPr>
          </w:p>
        </w:tc>
        <w:tc>
          <w:tcPr>
            <w:tcW w:w="3969" w:type="dxa"/>
            <w:shd w:val="clear" w:color="auto" w:fill="auto"/>
          </w:tcPr>
          <w:p w:rsidR="00897764" w:rsidRPr="000B053F" w:rsidRDefault="00897764" w:rsidP="008B241E">
            <w:pPr>
              <w:rPr>
                <w:rFonts w:ascii="Times New Roman" w:hAnsi="Times New Roman" w:cs="Times New Roman"/>
              </w:rPr>
            </w:pPr>
          </w:p>
        </w:tc>
        <w:tc>
          <w:tcPr>
            <w:tcW w:w="1417" w:type="dxa"/>
            <w:shd w:val="clear" w:color="auto" w:fill="auto"/>
          </w:tcPr>
          <w:p w:rsidR="00897764" w:rsidRPr="000B053F" w:rsidRDefault="00897764" w:rsidP="008B241E">
            <w:pPr>
              <w:rPr>
                <w:rFonts w:ascii="Times New Roman" w:hAnsi="Times New Roman" w:cs="Times New Roman"/>
              </w:rPr>
            </w:pPr>
          </w:p>
        </w:tc>
        <w:tc>
          <w:tcPr>
            <w:tcW w:w="1418" w:type="dxa"/>
            <w:shd w:val="clear" w:color="auto" w:fill="auto"/>
          </w:tcPr>
          <w:p w:rsidR="00897764" w:rsidRPr="000B053F" w:rsidRDefault="00897764" w:rsidP="008B241E">
            <w:pPr>
              <w:rPr>
                <w:rFonts w:ascii="Times New Roman" w:hAnsi="Times New Roman" w:cs="Times New Roman"/>
              </w:rPr>
            </w:pPr>
          </w:p>
        </w:tc>
      </w:tr>
      <w:tr w:rsidR="00897764" w:rsidRPr="000B053F" w:rsidTr="00422D69">
        <w:tc>
          <w:tcPr>
            <w:tcW w:w="3369" w:type="dxa"/>
            <w:shd w:val="clear" w:color="auto" w:fill="auto"/>
          </w:tcPr>
          <w:p w:rsidR="00897764" w:rsidRPr="000B053F" w:rsidRDefault="00897764" w:rsidP="008B241E">
            <w:pPr>
              <w:rPr>
                <w:rFonts w:ascii="Times New Roman" w:hAnsi="Times New Roman" w:cs="Times New Roman"/>
              </w:rPr>
            </w:pPr>
          </w:p>
        </w:tc>
        <w:tc>
          <w:tcPr>
            <w:tcW w:w="3969" w:type="dxa"/>
            <w:shd w:val="clear" w:color="auto" w:fill="auto"/>
          </w:tcPr>
          <w:p w:rsidR="00897764" w:rsidRPr="000B053F" w:rsidRDefault="00897764" w:rsidP="008B241E">
            <w:pPr>
              <w:rPr>
                <w:rFonts w:ascii="Times New Roman" w:hAnsi="Times New Roman" w:cs="Times New Roman"/>
              </w:rPr>
            </w:pPr>
          </w:p>
        </w:tc>
        <w:tc>
          <w:tcPr>
            <w:tcW w:w="1417" w:type="dxa"/>
            <w:shd w:val="clear" w:color="auto" w:fill="auto"/>
          </w:tcPr>
          <w:p w:rsidR="00897764" w:rsidRPr="000B053F" w:rsidRDefault="00897764" w:rsidP="008B241E">
            <w:pPr>
              <w:rPr>
                <w:rFonts w:ascii="Times New Roman" w:hAnsi="Times New Roman" w:cs="Times New Roman"/>
              </w:rPr>
            </w:pPr>
          </w:p>
        </w:tc>
        <w:tc>
          <w:tcPr>
            <w:tcW w:w="1418" w:type="dxa"/>
            <w:shd w:val="clear" w:color="auto" w:fill="auto"/>
          </w:tcPr>
          <w:p w:rsidR="00897764" w:rsidRPr="000B053F" w:rsidRDefault="00897764" w:rsidP="008B241E">
            <w:pPr>
              <w:rPr>
                <w:rFonts w:ascii="Times New Roman" w:hAnsi="Times New Roman" w:cs="Times New Roman"/>
              </w:rPr>
            </w:pPr>
          </w:p>
        </w:tc>
      </w:tr>
      <w:tr w:rsidR="00897764" w:rsidRPr="000B053F" w:rsidTr="00422D69">
        <w:tc>
          <w:tcPr>
            <w:tcW w:w="3369" w:type="dxa"/>
            <w:shd w:val="clear" w:color="auto" w:fill="auto"/>
          </w:tcPr>
          <w:p w:rsidR="00897764" w:rsidRPr="000B053F" w:rsidRDefault="00897764" w:rsidP="008B241E">
            <w:pPr>
              <w:rPr>
                <w:rFonts w:ascii="Times New Roman" w:hAnsi="Times New Roman" w:cs="Times New Roman"/>
              </w:rPr>
            </w:pPr>
          </w:p>
        </w:tc>
        <w:tc>
          <w:tcPr>
            <w:tcW w:w="3969" w:type="dxa"/>
            <w:shd w:val="clear" w:color="auto" w:fill="auto"/>
          </w:tcPr>
          <w:p w:rsidR="00897764" w:rsidRPr="000B053F" w:rsidRDefault="00897764" w:rsidP="008B241E">
            <w:pPr>
              <w:rPr>
                <w:rFonts w:ascii="Times New Roman" w:hAnsi="Times New Roman" w:cs="Times New Roman"/>
              </w:rPr>
            </w:pPr>
          </w:p>
        </w:tc>
        <w:tc>
          <w:tcPr>
            <w:tcW w:w="1417" w:type="dxa"/>
            <w:shd w:val="clear" w:color="auto" w:fill="auto"/>
          </w:tcPr>
          <w:p w:rsidR="00897764" w:rsidRPr="000B053F" w:rsidRDefault="00897764" w:rsidP="008B241E">
            <w:pPr>
              <w:rPr>
                <w:rFonts w:ascii="Times New Roman" w:hAnsi="Times New Roman" w:cs="Times New Roman"/>
              </w:rPr>
            </w:pPr>
          </w:p>
        </w:tc>
        <w:tc>
          <w:tcPr>
            <w:tcW w:w="1418" w:type="dxa"/>
            <w:shd w:val="clear" w:color="auto" w:fill="auto"/>
          </w:tcPr>
          <w:p w:rsidR="00897764" w:rsidRPr="000B053F" w:rsidRDefault="00897764" w:rsidP="008B241E">
            <w:pPr>
              <w:rPr>
                <w:rFonts w:ascii="Times New Roman" w:hAnsi="Times New Roman" w:cs="Times New Roman"/>
              </w:rPr>
            </w:pPr>
          </w:p>
        </w:tc>
      </w:tr>
    </w:tbl>
    <w:p w:rsidR="007229CC" w:rsidRPr="000B053F" w:rsidRDefault="007229CC" w:rsidP="007229CC">
      <w:pPr>
        <w:rPr>
          <w:rFonts w:ascii="Times New Roman" w:hAnsi="Times New Roman" w:cs="Times New Roman"/>
        </w:rPr>
      </w:pPr>
      <w:r w:rsidRPr="000B053F">
        <w:rPr>
          <w:rFonts w:ascii="Times New Roman" w:hAnsi="Times New Roman" w:cs="Times New Roman"/>
        </w:rPr>
        <w:t>*1 Please check this box if you will request account for computational systems</w:t>
      </w:r>
      <w:r w:rsidR="000B053F" w:rsidRPr="000B053F">
        <w:rPr>
          <w:rFonts w:ascii="Times New Roman" w:hAnsi="Times New Roman" w:cs="Times New Roman"/>
        </w:rPr>
        <w:t>.</w:t>
      </w:r>
      <w:r w:rsidRPr="000B053F">
        <w:rPr>
          <w:rFonts w:ascii="Times New Roman" w:hAnsi="Times New Roman" w:cs="Times New Roman"/>
        </w:rPr>
        <w:t xml:space="preserve"> The PI must create an account. </w:t>
      </w:r>
    </w:p>
    <w:p w:rsidR="007229CC" w:rsidRPr="000B053F" w:rsidRDefault="007229CC" w:rsidP="007229CC">
      <w:pPr>
        <w:ind w:firstLineChars="100" w:firstLine="210"/>
        <w:rPr>
          <w:rFonts w:ascii="Times New Roman" w:hAnsi="Times New Roman" w:cs="Times New Roman"/>
        </w:rPr>
      </w:pPr>
    </w:p>
    <w:p w:rsidR="008414CC" w:rsidRPr="000B053F" w:rsidRDefault="008414CC" w:rsidP="008414CC">
      <w:pPr>
        <w:ind w:left="168" w:hangingChars="80" w:hanging="168"/>
        <w:rPr>
          <w:rFonts w:ascii="Times New Roman" w:hAnsi="Times New Roman" w:cs="Times New Roman"/>
        </w:rPr>
      </w:pPr>
      <w:r w:rsidRPr="000B053F">
        <w:rPr>
          <w:rFonts w:ascii="Times New Roman" w:hAnsi="Times New Roman" w:cs="Times New Roman"/>
        </w:rPr>
        <w:t>※</w:t>
      </w:r>
      <w:r w:rsidR="007229CC" w:rsidRPr="000B053F">
        <w:rPr>
          <w:rFonts w:ascii="Times New Roman" w:hAnsi="Times New Roman" w:cs="Times New Roman"/>
        </w:rPr>
        <w:t xml:space="preserve">If you have any problems with the appointment of the contact person at ERI, please contact </w:t>
      </w:r>
      <w:r w:rsidRPr="000B053F">
        <w:rPr>
          <w:rFonts w:ascii="Times New Roman" w:hAnsi="Times New Roman" w:cs="Times New Roman"/>
        </w:rPr>
        <w:t>as follows.</w:t>
      </w:r>
    </w:p>
    <w:p w:rsidR="007229CC" w:rsidRPr="000B053F" w:rsidRDefault="00763140" w:rsidP="008414CC">
      <w:pPr>
        <w:ind w:leftChars="50" w:left="105" w:firstLineChars="50" w:firstLine="105"/>
        <w:rPr>
          <w:rFonts w:ascii="Times New Roman" w:hAnsi="Times New Roman" w:cs="Times New Roman"/>
        </w:rPr>
      </w:pPr>
      <w:r w:rsidRPr="000B053F">
        <w:rPr>
          <w:rFonts w:ascii="Times New Roman" w:hAnsi="Times New Roman" w:cs="Times New Roman"/>
        </w:rPr>
        <w:t xml:space="preserve">Associate professor </w:t>
      </w:r>
      <w:r w:rsidR="008414CC" w:rsidRPr="000B053F">
        <w:rPr>
          <w:rFonts w:ascii="Times New Roman" w:hAnsi="Times New Roman" w:cs="Times New Roman"/>
        </w:rPr>
        <w:t>Hiroshi TSURUOKA</w:t>
      </w:r>
      <w:r w:rsidRPr="000B053F">
        <w:rPr>
          <w:rFonts w:ascii="Times New Roman" w:hAnsi="Times New Roman" w:cs="Times New Roman"/>
        </w:rPr>
        <w:t xml:space="preserve"> (tsuru</w:t>
      </w:r>
      <w:r w:rsidRPr="000B053F">
        <w:rPr>
          <w:rFonts w:ascii="Times New Roman" w:hAnsi="Times New Roman" w:cs="Times New Roman"/>
        </w:rPr>
        <w:t>＠</w:t>
      </w:r>
      <w:r w:rsidRPr="000B053F">
        <w:rPr>
          <w:rFonts w:ascii="Times New Roman" w:hAnsi="Times New Roman" w:cs="Times New Roman"/>
        </w:rPr>
        <w:t>eri.u-tokyo.ac.jp)</w:t>
      </w:r>
    </w:p>
    <w:p w:rsidR="008831B0" w:rsidRPr="000B053F" w:rsidRDefault="005E6723" w:rsidP="008414CC">
      <w:pPr>
        <w:ind w:left="168" w:hangingChars="80" w:hanging="168"/>
        <w:rPr>
          <w:rFonts w:ascii="Times New Roman" w:hAnsi="Times New Roman" w:cs="Times New Roman"/>
        </w:rPr>
      </w:pPr>
      <w:r w:rsidRPr="000B053F">
        <w:rPr>
          <w:rFonts w:ascii="Times New Roman" w:hAnsi="Times New Roman" w:cs="Times New Roman"/>
        </w:rPr>
        <w:t>※</w:t>
      </w:r>
      <w:r w:rsidR="0066758E" w:rsidRPr="000B053F">
        <w:rPr>
          <w:rFonts w:ascii="Times New Roman" w:hAnsi="Times New Roman" w:cs="Times New Roman"/>
        </w:rPr>
        <w:t>Even if you apply for an account of computational systems, it may not be accepted.</w:t>
      </w:r>
      <w:r w:rsidR="008414CC" w:rsidRPr="000B053F">
        <w:rPr>
          <w:rFonts w:ascii="Times New Roman" w:hAnsi="Times New Roman" w:cs="Times New Roman"/>
        </w:rPr>
        <w:t xml:space="preserve"> </w:t>
      </w:r>
      <w:r w:rsidR="0066758E" w:rsidRPr="000B053F">
        <w:rPr>
          <w:rFonts w:ascii="Times New Roman" w:hAnsi="Times New Roman" w:cs="Times New Roman"/>
        </w:rPr>
        <w:t>If the PI's account application is not accepted by information technology center, this application will be rejected.</w:t>
      </w:r>
    </w:p>
    <w:p w:rsidR="008414CC" w:rsidRPr="000B053F" w:rsidRDefault="008414CC" w:rsidP="008414CC">
      <w:pPr>
        <w:ind w:left="168" w:hangingChars="80" w:hanging="168"/>
        <w:rPr>
          <w:rFonts w:ascii="Times New Roman" w:hAnsi="Times New Roman" w:cs="Times New Roman"/>
        </w:rPr>
      </w:pPr>
    </w:p>
    <w:p w:rsidR="008414CC" w:rsidRPr="000B053F" w:rsidRDefault="008414CC" w:rsidP="008414CC">
      <w:pPr>
        <w:ind w:left="168" w:hangingChars="80" w:hanging="168"/>
        <w:rPr>
          <w:rFonts w:ascii="Times New Roman" w:hAnsi="Times New Roman" w:cs="Times New Roman"/>
        </w:rPr>
      </w:pPr>
    </w:p>
    <w:p w:rsidR="008414CC" w:rsidRPr="000B053F" w:rsidRDefault="008414CC" w:rsidP="008414CC">
      <w:pPr>
        <w:ind w:left="168" w:hangingChars="80" w:hanging="168"/>
        <w:rPr>
          <w:rFonts w:ascii="Times New Roman" w:hAnsi="Times New Roman" w:cs="Times New Roman"/>
        </w:rPr>
      </w:pPr>
    </w:p>
    <w:p w:rsidR="008831B0" w:rsidRDefault="008831B0" w:rsidP="00CB0D1F">
      <w:pPr>
        <w:ind w:left="283" w:hangingChars="135" w:hanging="283"/>
        <w:rPr>
          <w:rFonts w:ascii="Times New Roman" w:hAnsi="Times New Roman" w:cs="Times New Roman"/>
        </w:rPr>
      </w:pPr>
    </w:p>
    <w:p w:rsidR="00FF3B3B" w:rsidRPr="000B053F" w:rsidRDefault="00631310" w:rsidP="00FF3B3B">
      <w:pPr>
        <w:rPr>
          <w:rFonts w:ascii="Times New Roman" w:hAnsi="Times New Roman" w:cs="Times New Roman"/>
        </w:rPr>
      </w:pPr>
      <w:r>
        <w:rPr>
          <w:rFonts w:ascii="Times New Roman" w:hAnsi="Times New Roman" w:cs="Times New Roman" w:hint="eastAsia"/>
        </w:rPr>
        <w:lastRenderedPageBreak/>
        <w:t xml:space="preserve">1. </w:t>
      </w:r>
      <w:r w:rsidR="007D15C9" w:rsidRPr="000B053F">
        <w:rPr>
          <w:rFonts w:ascii="Times New Roman" w:hAnsi="Times New Roman" w:cs="Times New Roman"/>
        </w:rPr>
        <w:t>B</w:t>
      </w:r>
      <w:r w:rsidR="009A6E43" w:rsidRPr="000B053F">
        <w:rPr>
          <w:rFonts w:ascii="Times New Roman" w:hAnsi="Times New Roman" w:cs="Times New Roman"/>
        </w:rPr>
        <w:t>asis for calculation</w:t>
      </w:r>
      <w:r w:rsidR="00B0792F" w:rsidRPr="000B053F">
        <w:rPr>
          <w:rFonts w:ascii="Times New Roman" w:hAnsi="Times New Roman" w:cs="Times New Roman"/>
        </w:rPr>
        <w:t xml:space="preserve"> </w:t>
      </w:r>
    </w:p>
    <w:p w:rsidR="008B249D" w:rsidRPr="000B053F" w:rsidRDefault="009A6E43" w:rsidP="008B249D">
      <w:pPr>
        <w:rPr>
          <w:rFonts w:ascii="Times New Roman" w:hAnsi="Times New Roman" w:cs="Times New Roman"/>
        </w:rPr>
      </w:pPr>
      <w:r w:rsidRPr="000B053F">
        <w:rPr>
          <w:rFonts w:ascii="Times New Roman" w:hAnsi="Times New Roman" w:cs="Times New Roman"/>
        </w:rPr>
        <w:t xml:space="preserve"> </w:t>
      </w:r>
      <w:r w:rsidR="008B249D" w:rsidRPr="000B053F">
        <w:rPr>
          <w:rFonts w:ascii="Times New Roman" w:hAnsi="Times New Roman" w:cs="Times New Roman"/>
        </w:rPr>
        <w:t xml:space="preserve">(Ex.) </w:t>
      </w:r>
      <w:r w:rsidR="00B0792F" w:rsidRPr="000B053F">
        <w:rPr>
          <w:rFonts w:ascii="Times New Roman" w:hAnsi="Times New Roman" w:cs="Times New Roman"/>
        </w:rPr>
        <w:t>calculation of XX</w:t>
      </w:r>
      <w:r w:rsidR="008B249D" w:rsidRPr="000B053F">
        <w:rPr>
          <w:rFonts w:ascii="Times New Roman" w:hAnsi="Times New Roman" w:cs="Times New Roman"/>
        </w:rPr>
        <w:t xml:space="preserve"> </w:t>
      </w:r>
      <w:r w:rsidR="00B0792F" w:rsidRPr="000B053F">
        <w:rPr>
          <w:rFonts w:ascii="Times New Roman" w:hAnsi="Times New Roman" w:cs="Times New Roman"/>
        </w:rPr>
        <w:t>:</w:t>
      </w:r>
      <w:r w:rsidR="008B249D" w:rsidRPr="000B053F">
        <w:rPr>
          <w:rFonts w:ascii="Times New Roman" w:hAnsi="Times New Roman" w:cs="Times New Roman"/>
        </w:rPr>
        <w:t xml:space="preserve"> </w:t>
      </w:r>
      <w:r w:rsidR="00B0792F" w:rsidRPr="000B053F">
        <w:rPr>
          <w:rFonts w:ascii="Times New Roman" w:hAnsi="Times New Roman" w:cs="Times New Roman"/>
        </w:rPr>
        <w:t xml:space="preserve"> XX nodes</w:t>
      </w:r>
      <w:r w:rsidR="008B249D" w:rsidRPr="000B053F">
        <w:rPr>
          <w:rFonts w:ascii="Times New Roman" w:hAnsi="Times New Roman" w:cs="Times New Roman"/>
        </w:rPr>
        <w:t xml:space="preserve"> </w:t>
      </w:r>
      <w:r w:rsidR="00B0792F" w:rsidRPr="000B053F">
        <w:rPr>
          <w:rFonts w:ascii="Times New Roman" w:hAnsi="Times New Roman" w:cs="Times New Roman"/>
        </w:rPr>
        <w:t>XX hours</w:t>
      </w:r>
      <w:r w:rsidR="008B249D" w:rsidRPr="000B053F">
        <w:rPr>
          <w:rFonts w:ascii="Times New Roman" w:hAnsi="Times New Roman" w:cs="Times New Roman"/>
        </w:rPr>
        <w:t xml:space="preserve"> x </w:t>
      </w:r>
      <w:r w:rsidR="00B0792F" w:rsidRPr="000B053F">
        <w:rPr>
          <w:rFonts w:ascii="Times New Roman" w:hAnsi="Times New Roman" w:cs="Times New Roman"/>
        </w:rPr>
        <w:t>XX times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8B249D" w:rsidRPr="000B053F" w:rsidTr="002A1EC0">
        <w:tc>
          <w:tcPr>
            <w:tcW w:w="9586" w:type="dxa"/>
            <w:shd w:val="clear" w:color="auto" w:fill="auto"/>
          </w:tcPr>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tc>
      </w:tr>
    </w:tbl>
    <w:p w:rsidR="008B249D" w:rsidRPr="000B053F" w:rsidRDefault="008B249D" w:rsidP="008B249D">
      <w:pPr>
        <w:rPr>
          <w:rFonts w:ascii="Times New Roman" w:hAnsi="Times New Roman" w:cs="Times New Roman"/>
        </w:rPr>
      </w:pPr>
    </w:p>
    <w:p w:rsidR="008B249D" w:rsidRPr="000B053F" w:rsidRDefault="00631310" w:rsidP="008B249D">
      <w:pPr>
        <w:rPr>
          <w:rFonts w:ascii="Times New Roman" w:hAnsi="Times New Roman" w:cs="Times New Roman"/>
        </w:rPr>
      </w:pPr>
      <w:r>
        <w:rPr>
          <w:rFonts w:ascii="Times New Roman" w:hAnsi="Times New Roman" w:cs="Times New Roman"/>
        </w:rPr>
        <w:t xml:space="preserve">2. </w:t>
      </w:r>
      <w:r w:rsidR="009A6E43" w:rsidRPr="000B053F">
        <w:rPr>
          <w:rFonts w:ascii="Times New Roman" w:hAnsi="Times New Roman" w:cs="Times New Roman"/>
        </w:rPr>
        <w:t>Purpose and Significance of Proposed Research</w:t>
      </w:r>
    </w:p>
    <w:p w:rsidR="00B0792F" w:rsidRPr="000B053F" w:rsidRDefault="00B0792F" w:rsidP="008B249D">
      <w:pPr>
        <w:rPr>
          <w:rFonts w:ascii="Times New Roman" w:hAnsi="Times New Roman" w:cs="Times New Roman"/>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B249D" w:rsidRPr="000B053F" w:rsidTr="002A1EC0">
        <w:tc>
          <w:tcPr>
            <w:tcW w:w="9836" w:type="dxa"/>
            <w:shd w:val="clear" w:color="auto" w:fill="auto"/>
          </w:tcPr>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422D69">
            <w:pPr>
              <w:rPr>
                <w:rFonts w:ascii="Times New Roman" w:hAnsi="Times New Roman" w:cs="Times New Roman"/>
              </w:rPr>
            </w:pPr>
          </w:p>
          <w:p w:rsidR="008B249D" w:rsidRPr="000B053F" w:rsidRDefault="008B249D" w:rsidP="009856E9">
            <w:pPr>
              <w:rPr>
                <w:rFonts w:ascii="Times New Roman" w:hAnsi="Times New Roman" w:cs="Times New Roman"/>
              </w:rPr>
            </w:pPr>
          </w:p>
        </w:tc>
      </w:tr>
    </w:tbl>
    <w:p w:rsidR="008B249D" w:rsidRPr="000B053F" w:rsidRDefault="008B249D" w:rsidP="00CB0D1F">
      <w:pPr>
        <w:ind w:left="283" w:hangingChars="135" w:hanging="283"/>
        <w:rPr>
          <w:rFonts w:ascii="Times New Roman" w:hAnsi="Times New Roman" w:cs="Times New Roman"/>
        </w:rPr>
      </w:pPr>
    </w:p>
    <w:p w:rsidR="00B0792F" w:rsidRPr="000B053F" w:rsidRDefault="00B0792F" w:rsidP="00CB0D1F">
      <w:pPr>
        <w:ind w:left="283" w:hangingChars="135" w:hanging="283"/>
        <w:rPr>
          <w:rFonts w:ascii="Times New Roman" w:hAnsi="Times New Roman" w:cs="Times New Roman"/>
        </w:rPr>
      </w:pPr>
    </w:p>
    <w:p w:rsidR="009856E9" w:rsidRPr="000B053F" w:rsidRDefault="009856E9" w:rsidP="00CB0D1F">
      <w:pPr>
        <w:ind w:left="283" w:hangingChars="135" w:hanging="283"/>
        <w:rPr>
          <w:rFonts w:ascii="Times New Roman" w:hAnsi="Times New Roman" w:cs="Times New Roman"/>
        </w:rPr>
      </w:pPr>
    </w:p>
    <w:p w:rsidR="008B249D" w:rsidRPr="000B053F" w:rsidRDefault="00631310" w:rsidP="00CB0D1F">
      <w:pPr>
        <w:ind w:left="283" w:hangingChars="135" w:hanging="283"/>
        <w:rPr>
          <w:rFonts w:ascii="Times New Roman" w:hAnsi="Times New Roman" w:cs="Times New Roman"/>
        </w:rPr>
      </w:pPr>
      <w:r>
        <w:rPr>
          <w:rFonts w:ascii="Times New Roman" w:hAnsi="Times New Roman" w:cs="Times New Roman"/>
        </w:rPr>
        <w:t xml:space="preserve">3. </w:t>
      </w:r>
      <w:r w:rsidR="009A6E43" w:rsidRPr="000B053F">
        <w:rPr>
          <w:rFonts w:ascii="Times New Roman" w:hAnsi="Times New Roman" w:cs="Times New Roman"/>
        </w:rPr>
        <w:t>Research plan</w:t>
      </w:r>
    </w:p>
    <w:p w:rsidR="009856E9" w:rsidRPr="000B053F" w:rsidRDefault="009856E9" w:rsidP="00CB0D1F">
      <w:pPr>
        <w:ind w:left="283" w:hangingChars="135" w:hanging="283"/>
        <w:rPr>
          <w:rFonts w:ascii="Times New Roman" w:hAnsi="Times New Roman" w:cs="Times New Roman"/>
        </w:rPr>
      </w:pPr>
      <w:r w:rsidRPr="000B053F">
        <w:rPr>
          <w:rFonts w:ascii="Times New Roman" w:hAnsi="Times New Roman" w:cs="Times New Roman"/>
        </w:rPr>
        <w:t xml:space="preserve">　</w:t>
      </w:r>
      <w:r w:rsidRPr="000B053F">
        <w:rPr>
          <w:rFonts w:ascii="Times New Roman" w:hAnsi="Times New Roman" w:cs="Times New Roman"/>
        </w:rPr>
        <w:t xml:space="preserve"> </w:t>
      </w:r>
      <w:r w:rsidRPr="000B053F">
        <w:rPr>
          <w:rFonts w:ascii="Times New Roman" w:hAnsi="Times New Roman" w:cs="Times New Roman"/>
        </w:rPr>
        <w:t>（</w:t>
      </w:r>
      <w:r w:rsidRPr="000B053F">
        <w:rPr>
          <w:rFonts w:ascii="Times New Roman" w:hAnsi="Times New Roman" w:cs="Times New Roman"/>
        </w:rPr>
        <w:t>Please write a concrete plan of what and how this study will reveal. If you have more than one researcher, please explain the role of each researcher. In addition, please indicate the specific use plan of the large computer and the development status of the calculation code.</w:t>
      </w:r>
      <w:r w:rsidRPr="000B053F">
        <w:rPr>
          <w:rFonts w:ascii="Times New Roman" w:hAnsi="Times New Roman" w:cs="Times New Roman"/>
        </w:rPr>
        <w:t>）</w:t>
      </w:r>
    </w:p>
    <w:p w:rsidR="00B0792F" w:rsidRPr="000B053F" w:rsidRDefault="00B0792F" w:rsidP="007D15C9">
      <w:pPr>
        <w:ind w:leftChars="100" w:left="210"/>
        <w:rPr>
          <w:rFonts w:ascii="Times New Roman" w:hAnsi="Times New Roman" w:cs="Times New Roman"/>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B249D" w:rsidRPr="000B053F" w:rsidTr="002A1EC0">
        <w:tc>
          <w:tcPr>
            <w:tcW w:w="9836" w:type="dxa"/>
            <w:shd w:val="clear" w:color="auto" w:fill="auto"/>
          </w:tcPr>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tc>
      </w:tr>
    </w:tbl>
    <w:p w:rsidR="008B249D" w:rsidRPr="000B053F" w:rsidRDefault="00631310" w:rsidP="008B249D">
      <w:pPr>
        <w:rPr>
          <w:rFonts w:ascii="Times New Roman" w:hAnsi="Times New Roman" w:cs="Times New Roman"/>
        </w:rPr>
      </w:pPr>
      <w:r>
        <w:rPr>
          <w:rFonts w:ascii="Times New Roman" w:hAnsi="Times New Roman" w:cs="Times New Roman"/>
        </w:rPr>
        <w:t xml:space="preserve">4. </w:t>
      </w:r>
      <w:r w:rsidR="009A6E43" w:rsidRPr="000B053F">
        <w:rPr>
          <w:rFonts w:ascii="Times New Roman" w:hAnsi="Times New Roman" w:cs="Times New Roman"/>
        </w:rPr>
        <w:t>Expected Outcomes</w:t>
      </w:r>
    </w:p>
    <w:p w:rsidR="00B0792F" w:rsidRPr="000B053F" w:rsidRDefault="00B0792F" w:rsidP="008B249D">
      <w:pPr>
        <w:rPr>
          <w:rFonts w:ascii="Times New Roman" w:hAnsi="Times New Roman" w:cs="Times New Roman"/>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B249D" w:rsidRPr="000B053F" w:rsidTr="002A1EC0">
        <w:tc>
          <w:tcPr>
            <w:tcW w:w="9836" w:type="dxa"/>
            <w:shd w:val="clear" w:color="auto" w:fill="auto"/>
          </w:tcPr>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tc>
      </w:tr>
    </w:tbl>
    <w:p w:rsidR="008B249D" w:rsidRPr="000B053F" w:rsidRDefault="008B249D" w:rsidP="00CB0D1F">
      <w:pPr>
        <w:ind w:left="283" w:hangingChars="135" w:hanging="283"/>
        <w:rPr>
          <w:rFonts w:ascii="Times New Roman" w:hAnsi="Times New Roman" w:cs="Times New Roman"/>
        </w:rPr>
      </w:pPr>
    </w:p>
    <w:p w:rsidR="00B0792F" w:rsidRPr="000B053F" w:rsidRDefault="00631310" w:rsidP="00B0792F">
      <w:pPr>
        <w:rPr>
          <w:rFonts w:ascii="Times New Roman" w:hAnsi="Times New Roman" w:cs="Times New Roman"/>
        </w:rPr>
      </w:pPr>
      <w:r>
        <w:rPr>
          <w:rFonts w:ascii="Times New Roman" w:hAnsi="Times New Roman" w:cs="Times New Roman"/>
        </w:rPr>
        <w:t xml:space="preserve">5. </w:t>
      </w:r>
      <w:r w:rsidR="001D27E0" w:rsidRPr="000B053F">
        <w:rPr>
          <w:rFonts w:ascii="Times New Roman" w:hAnsi="Times New Roman" w:cs="Times New Roman"/>
        </w:rPr>
        <w:t xml:space="preserve">Significant/Need for the use of the </w:t>
      </w:r>
      <w:r w:rsidR="000B053F" w:rsidRPr="000B053F">
        <w:rPr>
          <w:rFonts w:ascii="Times New Roman" w:hAnsi="Times New Roman" w:cs="Times New Roman"/>
        </w:rPr>
        <w:t xml:space="preserve">super computing </w:t>
      </w:r>
      <w:r w:rsidR="001D27E0" w:rsidRPr="000B053F">
        <w:rPr>
          <w:rFonts w:ascii="Times New Roman" w:hAnsi="Times New Roman" w:cs="Times New Roman"/>
        </w:rPr>
        <w:t>system</w:t>
      </w:r>
    </w:p>
    <w:p w:rsidR="009A2BCF" w:rsidRPr="000B053F" w:rsidRDefault="00B737EE" w:rsidP="008B249D">
      <w:pPr>
        <w:rPr>
          <w:rFonts w:ascii="Times New Roman" w:hAnsi="Times New Roman" w:cs="Times New Roman"/>
        </w:rPr>
      </w:pPr>
      <w:r w:rsidRPr="000B053F">
        <w:rPr>
          <w:rFonts w:ascii="Times New Roman" w:hAnsi="Times New Roman" w:cs="Times New Roman"/>
        </w:rPr>
        <w:t>（</w:t>
      </w:r>
      <w:r w:rsidR="009A2BCF" w:rsidRPr="000B053F">
        <w:rPr>
          <w:rFonts w:ascii="Times New Roman" w:hAnsi="Times New Roman" w:cs="Times New Roman"/>
        </w:rPr>
        <w:t xml:space="preserve">Please describe specifically that the research cannot be achieved with the EIC system, but can be achieved with the </w:t>
      </w:r>
      <w:r w:rsidR="008414CC" w:rsidRPr="000B053F">
        <w:rPr>
          <w:rFonts w:ascii="Times New Roman" w:hAnsi="Times New Roman" w:cs="Times New Roman"/>
        </w:rPr>
        <w:t xml:space="preserve">super computing </w:t>
      </w:r>
      <w:r w:rsidR="009A2BCF" w:rsidRPr="000B053F">
        <w:rPr>
          <w:rFonts w:ascii="Times New Roman" w:hAnsi="Times New Roman" w:cs="Times New Roman"/>
        </w:rPr>
        <w:t>system from the viewpoint of the target calculation scale, spatiotemporal resolution, number of calculations, calculation time, etc. and Also please explain the scalability of the parallel calculat</w:t>
      </w:r>
      <w:r w:rsidR="00234902" w:rsidRPr="000B053F">
        <w:rPr>
          <w:rFonts w:ascii="Times New Roman" w:hAnsi="Times New Roman" w:cs="Times New Roman"/>
        </w:rPr>
        <w:t>ion of the calculation program</w:t>
      </w:r>
      <w:r w:rsidR="009A2BCF" w:rsidRPr="000B053F">
        <w:rPr>
          <w:rFonts w:ascii="Times New Roman" w:hAnsi="Times New Roman" w:cs="Times New Roman"/>
        </w:rPr>
        <w:t xml:space="preserve"> used.</w:t>
      </w:r>
      <w:r w:rsidRPr="000B053F">
        <w:rPr>
          <w:rFonts w:ascii="Times New Roman" w:hAnsi="Times New Roman" w:cs="Times New Roman"/>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B249D" w:rsidRPr="000B053F" w:rsidTr="002A1EC0">
        <w:tc>
          <w:tcPr>
            <w:tcW w:w="9836" w:type="dxa"/>
            <w:shd w:val="clear" w:color="auto" w:fill="auto"/>
          </w:tcPr>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tc>
      </w:tr>
    </w:tbl>
    <w:p w:rsidR="00B0792F" w:rsidRPr="000B053F" w:rsidRDefault="00631310" w:rsidP="00B0792F">
      <w:pPr>
        <w:rPr>
          <w:rFonts w:ascii="Times New Roman" w:hAnsi="Times New Roman" w:cs="Times New Roman"/>
        </w:rPr>
      </w:pPr>
      <w:r>
        <w:rPr>
          <w:rFonts w:ascii="Times New Roman" w:hAnsi="Times New Roman" w:cs="Times New Roman"/>
        </w:rPr>
        <w:t xml:space="preserve">6. </w:t>
      </w:r>
      <w:r w:rsidR="0066758E" w:rsidRPr="000B053F">
        <w:rPr>
          <w:rFonts w:ascii="Times New Roman" w:hAnsi="Times New Roman" w:cs="Times New Roman"/>
        </w:rPr>
        <w:t>List of Major Publications related this research</w:t>
      </w:r>
      <w:r w:rsidR="00A13FD5">
        <w:rPr>
          <w:rFonts w:ascii="Times New Roman" w:hAnsi="Times New Roman" w:cs="Times New Roman" w:hint="eastAsia"/>
        </w:rPr>
        <w:t>(</w:t>
      </w:r>
      <w:r w:rsidR="00A13FD5" w:rsidRPr="00A13FD5">
        <w:rPr>
          <w:rFonts w:ascii="Times New Roman" w:hAnsi="Times New Roman" w:cs="Times New Roman"/>
        </w:rPr>
        <w:t>Please also include the name of the medium in which the results were published (</w:t>
      </w:r>
      <w:r w:rsidR="00A13FD5">
        <w:rPr>
          <w:rFonts w:ascii="Times New Roman" w:hAnsi="Times New Roman" w:cs="Times New Roman"/>
        </w:rPr>
        <w:t xml:space="preserve">the name of </w:t>
      </w:r>
      <w:r w:rsidR="00A13FD5" w:rsidRPr="00A13FD5">
        <w:rPr>
          <w:rFonts w:ascii="Times New Roman" w:hAnsi="Times New Roman" w:cs="Times New Roman"/>
        </w:rPr>
        <w:t>journal, conference, doi, etc.).</w:t>
      </w:r>
      <w:r w:rsidR="00A13FD5">
        <w:rPr>
          <w:rFonts w:ascii="Times New Roman" w:hAnsi="Times New Roman" w:cs="Times New Roman" w:hint="eastAsia"/>
        </w:rPr>
        <w:t>)</w:t>
      </w:r>
      <w:r w:rsidR="0066758E" w:rsidRPr="000B053F">
        <w:rPr>
          <w:rFonts w:ascii="Times New Roman" w:hAnsi="Times New Roman" w:cs="Times New Roman"/>
        </w:rPr>
        <w:t xml:space="preserve"> </w:t>
      </w:r>
    </w:p>
    <w:p w:rsidR="008B249D" w:rsidRPr="000B053F" w:rsidRDefault="008B249D" w:rsidP="008B249D">
      <w:pPr>
        <w:rPr>
          <w:rFonts w:ascii="Times New Roman" w:hAnsi="Times New Roman" w:cs="Times New Roman"/>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B249D" w:rsidRPr="000B053F" w:rsidTr="002A1EC0">
        <w:tc>
          <w:tcPr>
            <w:tcW w:w="9836" w:type="dxa"/>
            <w:shd w:val="clear" w:color="auto" w:fill="auto"/>
          </w:tcPr>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8B249D">
            <w:pPr>
              <w:rPr>
                <w:rFonts w:ascii="Times New Roman" w:hAnsi="Times New Roman" w:cs="Times New Roman"/>
              </w:rPr>
            </w:pPr>
          </w:p>
          <w:p w:rsidR="008B249D" w:rsidRPr="000B053F" w:rsidRDefault="008B249D" w:rsidP="00234902">
            <w:pPr>
              <w:rPr>
                <w:rFonts w:ascii="Times New Roman" w:hAnsi="Times New Roman" w:cs="Times New Roman"/>
              </w:rPr>
            </w:pPr>
          </w:p>
        </w:tc>
      </w:tr>
    </w:tbl>
    <w:p w:rsidR="008B249D" w:rsidRPr="000B053F" w:rsidRDefault="008B249D" w:rsidP="00CB0D1F">
      <w:pPr>
        <w:ind w:left="283" w:hangingChars="135" w:hanging="283"/>
        <w:rPr>
          <w:rFonts w:ascii="Times New Roman" w:hAnsi="Times New Roman" w:cs="Times New Roman"/>
        </w:rPr>
      </w:pPr>
    </w:p>
    <w:p w:rsidR="00B737EE" w:rsidRDefault="00B737EE" w:rsidP="00CB0D1F">
      <w:pPr>
        <w:ind w:left="283" w:hangingChars="135" w:hanging="283"/>
        <w:rPr>
          <w:rFonts w:ascii="Times New Roman" w:hAnsi="Times New Roman" w:cs="Times New Roman"/>
        </w:rPr>
      </w:pPr>
    </w:p>
    <w:p w:rsidR="00631310" w:rsidRPr="000B053F" w:rsidRDefault="00631310" w:rsidP="00CB0D1F">
      <w:pPr>
        <w:ind w:left="283" w:hangingChars="135" w:hanging="283"/>
        <w:rPr>
          <w:rFonts w:ascii="Times New Roman" w:hAnsi="Times New Roman" w:cs="Times New Roman"/>
        </w:rPr>
      </w:pPr>
    </w:p>
    <w:p w:rsidR="00234902" w:rsidRPr="000B053F" w:rsidRDefault="00234902" w:rsidP="00CB0D1F">
      <w:pPr>
        <w:ind w:left="283" w:hangingChars="135" w:hanging="283"/>
        <w:rPr>
          <w:rFonts w:ascii="Times New Roman" w:hAnsi="Times New Roman" w:cs="Times New Roman"/>
        </w:rPr>
      </w:pPr>
      <w:r w:rsidRPr="000B053F">
        <w:rPr>
          <w:rFonts w:ascii="Times New Roman" w:hAnsi="Times New Roman" w:cs="Times New Roman"/>
        </w:rPr>
        <w:t xml:space="preserve">7. </w:t>
      </w:r>
      <w:r w:rsidRPr="000B053F">
        <w:rPr>
          <w:rFonts w:ascii="Times New Roman" w:hAnsi="Times New Roman" w:cs="Times New Roman"/>
          <w:lang w:val="en"/>
        </w:rPr>
        <w:t>Details</w:t>
      </w:r>
      <w:r w:rsidRPr="000B053F">
        <w:rPr>
          <w:rFonts w:ascii="Times New Roman" w:hAnsi="Times New Roman" w:cs="Times New Roman"/>
        </w:rPr>
        <w:t xml:space="preserve"> of past results using large-scale computing and the need for parallelization support</w:t>
      </w:r>
    </w:p>
    <w:p w:rsidR="00A25309" w:rsidRPr="000B053F" w:rsidRDefault="00E85D8B" w:rsidP="00E85D8B">
      <w:pPr>
        <w:ind w:leftChars="100" w:left="283" w:hangingChars="35" w:hanging="73"/>
        <w:rPr>
          <w:rFonts w:ascii="Times New Roman" w:hAnsi="Times New Roman" w:cs="Times New Roman"/>
        </w:rPr>
      </w:pPr>
      <w:r w:rsidRPr="000B053F">
        <w:rPr>
          <w:rFonts w:ascii="Times New Roman" w:hAnsi="Times New Roman" w:cs="Times New Roman"/>
        </w:rPr>
        <w:t>(</w:t>
      </w:r>
      <w:r w:rsidR="00B737EE" w:rsidRPr="000B053F">
        <w:rPr>
          <w:rFonts w:ascii="Times New Roman" w:hAnsi="Times New Roman" w:cs="Times New Roman"/>
        </w:rPr>
        <w:t>Please describe</w:t>
      </w:r>
      <w:r w:rsidR="00A25309" w:rsidRPr="000B053F">
        <w:rPr>
          <w:rFonts w:ascii="Times New Roman" w:hAnsi="Times New Roman" w:cs="Times New Roman"/>
        </w:rPr>
        <w:t xml:space="preserve"> the details of the past results of large-scale calculations with </w:t>
      </w:r>
      <w:r w:rsidR="008414CC" w:rsidRPr="000B053F">
        <w:rPr>
          <w:rFonts w:ascii="Times New Roman" w:hAnsi="Times New Roman" w:cs="Times New Roman"/>
        </w:rPr>
        <w:t xml:space="preserve">super computing system of Information Technology Center, The University of Tokyo, </w:t>
      </w:r>
      <w:r w:rsidR="00A25309" w:rsidRPr="000B053F">
        <w:rPr>
          <w:rFonts w:ascii="Times New Roman" w:hAnsi="Times New Roman" w:cs="Times New Roman"/>
        </w:rPr>
        <w:t>or other systems, including the EIC system.</w:t>
      </w:r>
      <w:r w:rsidRPr="000B053F">
        <w:rPr>
          <w:rFonts w:ascii="Times New Roman" w:hAnsi="Times New Roman" w:cs="Times New Roman"/>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E85D8B" w:rsidRPr="000B053F" w:rsidTr="00AF276E">
        <w:tc>
          <w:tcPr>
            <w:tcW w:w="9571" w:type="dxa"/>
            <w:shd w:val="clear" w:color="auto" w:fill="auto"/>
          </w:tcPr>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E85D8B" w:rsidRPr="000B053F" w:rsidRDefault="00E85D8B" w:rsidP="00E85D8B">
            <w:pPr>
              <w:rPr>
                <w:rFonts w:ascii="Times New Roman" w:hAnsi="Times New Roman" w:cs="Times New Roman"/>
              </w:rPr>
            </w:pPr>
          </w:p>
          <w:p w:rsidR="00FE7034" w:rsidRPr="000B053F" w:rsidRDefault="00FE7034" w:rsidP="00E85D8B">
            <w:pPr>
              <w:rPr>
                <w:rFonts w:ascii="Times New Roman" w:hAnsi="Times New Roman" w:cs="Times New Roman"/>
              </w:rPr>
            </w:pPr>
          </w:p>
          <w:p w:rsidR="00FE7034" w:rsidRPr="000B053F" w:rsidRDefault="00FE7034" w:rsidP="00E85D8B">
            <w:pPr>
              <w:rPr>
                <w:rFonts w:ascii="Times New Roman" w:hAnsi="Times New Roman" w:cs="Times New Roman"/>
              </w:rPr>
            </w:pPr>
          </w:p>
          <w:p w:rsidR="00E85D8B" w:rsidRPr="000B053F" w:rsidRDefault="00E85D8B" w:rsidP="00E85D8B">
            <w:pPr>
              <w:rPr>
                <w:rFonts w:ascii="Times New Roman" w:hAnsi="Times New Roman" w:cs="Times New Roman"/>
              </w:rPr>
            </w:pPr>
          </w:p>
        </w:tc>
      </w:tr>
    </w:tbl>
    <w:p w:rsidR="00B53009" w:rsidRDefault="00B53009" w:rsidP="00B53009">
      <w:pPr>
        <w:ind w:left="105" w:hangingChars="50" w:hanging="105"/>
        <w:rPr>
          <w:rFonts w:ascii="Times New Roman" w:hAnsi="Times New Roman" w:cs="Times New Roman"/>
        </w:rPr>
      </w:pPr>
    </w:p>
    <w:p w:rsidR="00E85D8B" w:rsidRDefault="000B053F" w:rsidP="00B53009">
      <w:pPr>
        <w:ind w:left="105" w:hangingChars="50" w:hanging="105"/>
        <w:rPr>
          <w:rFonts w:ascii="Times New Roman" w:hAnsi="Times New Roman" w:cs="Times New Roman"/>
        </w:rPr>
      </w:pPr>
      <w:r w:rsidRPr="000B053F">
        <w:rPr>
          <w:rFonts w:ascii="Times New Roman" w:hAnsi="Times New Roman" w:cs="Times New Roman"/>
        </w:rPr>
        <w:t>※</w:t>
      </w:r>
      <w:r w:rsidR="00AF276E" w:rsidRPr="000B053F">
        <w:rPr>
          <w:rFonts w:ascii="Times New Roman" w:hAnsi="Times New Roman" w:cs="Times New Roman"/>
        </w:rPr>
        <w:t xml:space="preserve">Please acknowledge the ERI’s joint usage/research program in any papers published, which uses the results of the research performed under the program. In addition, when publishing a paper on the Supercomputer Joint Research that has been adopted, please acknowledge the University of Tokyo Information Technology </w:t>
      </w:r>
      <w:r w:rsidR="00631310">
        <w:rPr>
          <w:rFonts w:ascii="Times New Roman" w:hAnsi="Times New Roman" w:cs="Times New Roman"/>
        </w:rPr>
        <w:t xml:space="preserve">Center. </w:t>
      </w:r>
    </w:p>
    <w:p w:rsidR="00B53009" w:rsidRPr="00B53009" w:rsidRDefault="00B53009" w:rsidP="00B53009">
      <w:pPr>
        <w:ind w:left="195" w:hangingChars="93" w:hanging="19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Example</w:t>
      </w:r>
      <w:r>
        <w:rPr>
          <w:rFonts w:ascii="Times New Roman" w:hAnsi="Times New Roman" w:cs="Times New Roman"/>
        </w:rPr>
        <w:t>:</w:t>
      </w:r>
      <w:r w:rsidRPr="00B53009">
        <w:rPr>
          <w:rFonts w:ascii="Times New Roman" w:hAnsi="Times New Roman" w:cs="Times New Roman" w:hint="eastAsia"/>
        </w:rPr>
        <w:t>｢</w:t>
      </w:r>
      <w:r>
        <w:rPr>
          <w:rFonts w:ascii="Times New Roman" w:hAnsi="Times New Roman" w:cs="Times New Roman" w:hint="eastAsia"/>
        </w:rPr>
        <w:t>20</w:t>
      </w:r>
      <w:r w:rsidR="00666094">
        <w:rPr>
          <w:rFonts w:ascii="Times New Roman" w:hAnsi="Times New Roman" w:cs="Times New Roman"/>
        </w:rPr>
        <w:t>XX</w:t>
      </w:r>
      <w:r>
        <w:rPr>
          <w:rFonts w:ascii="Times New Roman" w:hAnsi="Times New Roman" w:cs="Times New Roman" w:hint="eastAsia"/>
        </w:rPr>
        <w:t>-S-</w:t>
      </w:r>
      <w:r>
        <w:rPr>
          <w:rFonts w:ascii="Times New Roman" w:hAnsi="Times New Roman" w:cs="Times New Roman"/>
        </w:rPr>
        <w:t>A1</w:t>
      </w:r>
      <w:r w:rsidRPr="00B53009">
        <w:rPr>
          <w:rFonts w:ascii="Times New Roman" w:hAnsi="Times New Roman" w:cs="Times New Roman" w:hint="eastAsia"/>
        </w:rPr>
        <w:t>01</w:t>
      </w:r>
      <w:r w:rsidRPr="00B53009">
        <w:rPr>
          <w:rFonts w:ascii="Times New Roman" w:hAnsi="Times New Roman" w:cs="Times New Roman" w:hint="eastAsia"/>
        </w:rPr>
        <w:t>｣）</w:t>
      </w:r>
    </w:p>
    <w:p w:rsidR="00B53009" w:rsidRPr="00B53009" w:rsidRDefault="00B53009" w:rsidP="00B53009">
      <w:pPr>
        <w:ind w:left="195" w:hangingChars="93" w:hanging="195"/>
        <w:rPr>
          <w:rFonts w:ascii="Times New Roman" w:hAnsi="Times New Roman" w:cs="Times New Roman"/>
        </w:rPr>
      </w:pPr>
      <w:r w:rsidRPr="00B53009">
        <w:rPr>
          <w:rFonts w:ascii="Times New Roman" w:hAnsi="Times New Roman" w:cs="Times New Roman" w:hint="eastAsia"/>
        </w:rPr>
        <w:t>This stud</w:t>
      </w:r>
      <w:r>
        <w:rPr>
          <w:rFonts w:ascii="Times New Roman" w:hAnsi="Times New Roman" w:cs="Times New Roman" w:hint="eastAsia"/>
        </w:rPr>
        <w:t>y was supported by ERI JURP 20</w:t>
      </w:r>
      <w:r w:rsidR="00666094">
        <w:rPr>
          <w:rFonts w:ascii="Times New Roman" w:hAnsi="Times New Roman" w:cs="Times New Roman"/>
        </w:rPr>
        <w:t>XX</w:t>
      </w:r>
      <w:r>
        <w:rPr>
          <w:rFonts w:ascii="Times New Roman" w:hAnsi="Times New Roman" w:cs="Times New Roman" w:hint="eastAsia"/>
        </w:rPr>
        <w:t>-S-</w:t>
      </w:r>
      <w:r>
        <w:rPr>
          <w:rFonts w:ascii="Times New Roman" w:hAnsi="Times New Roman" w:cs="Times New Roman"/>
        </w:rPr>
        <w:t>A1</w:t>
      </w:r>
      <w:r w:rsidRPr="00B53009">
        <w:rPr>
          <w:rFonts w:ascii="Times New Roman" w:hAnsi="Times New Roman" w:cs="Times New Roman" w:hint="eastAsia"/>
        </w:rPr>
        <w:t>01</w:t>
      </w:r>
      <w:r w:rsidRPr="00B53009">
        <w:rPr>
          <w:rFonts w:ascii="Times New Roman" w:hAnsi="Times New Roman" w:cs="Times New Roman" w:hint="eastAsia"/>
        </w:rPr>
        <w:t xml:space="preserve">　</w:t>
      </w:r>
      <w:r w:rsidRPr="00B53009">
        <w:rPr>
          <w:rFonts w:ascii="Times New Roman" w:hAnsi="Times New Roman" w:cs="Times New Roman" w:hint="eastAsia"/>
        </w:rPr>
        <w:t xml:space="preserve"> in Earthquake Research Institute, the University of Tokyo.</w:t>
      </w:r>
    </w:p>
    <w:p w:rsidR="00B53009" w:rsidRPr="003B4C29" w:rsidRDefault="00666094" w:rsidP="003B4C29">
      <w:pPr>
        <w:ind w:left="195" w:hangingChars="93" w:hanging="195"/>
        <w:rPr>
          <w:rFonts w:ascii="Times New Roman" w:hAnsi="Times New Roman" w:cs="Times New Roman"/>
        </w:rPr>
      </w:pPr>
      <w:r w:rsidRPr="00666094">
        <w:rPr>
          <w:rFonts w:ascii="Times New Roman" w:hAnsi="Times New Roman" w:cs="Times New Roman"/>
        </w:rPr>
        <w:t>This research was conducted using the FUJITSU Supercomputer PRIMEHPC FX1000 and FUJITSU Server PRIMERGY GX2570 (Wisteria/BDEC-01) at the Information Technology Center, The University of Tokyo.</w:t>
      </w:r>
    </w:p>
    <w:sectPr w:rsidR="00B53009" w:rsidRPr="003B4C29" w:rsidSect="00CB0EC6">
      <w:pgSz w:w="11906" w:h="16838" w:code="9"/>
      <w:pgMar w:top="1134" w:right="1134" w:bottom="79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72" w:rsidRDefault="00D54572">
      <w:r>
        <w:separator/>
      </w:r>
    </w:p>
  </w:endnote>
  <w:endnote w:type="continuationSeparator" w:id="0">
    <w:p w:rsidR="00D54572" w:rsidRDefault="00D5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72" w:rsidRDefault="00D54572">
      <w:r>
        <w:separator/>
      </w:r>
    </w:p>
  </w:footnote>
  <w:footnote w:type="continuationSeparator" w:id="0">
    <w:p w:rsidR="00D54572" w:rsidRDefault="00D54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CF8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B6461C6"/>
    <w:multiLevelType w:val="hybridMultilevel"/>
    <w:tmpl w:val="D2D6EAD6"/>
    <w:lvl w:ilvl="0" w:tplc="0FA809D0">
      <w:start w:val="1"/>
      <w:numFmt w:val="bullet"/>
      <w:lvlText w:val="□"/>
      <w:lvlJc w:val="left"/>
      <w:pPr>
        <w:ind w:left="360" w:hanging="360"/>
      </w:pPr>
      <w:rPr>
        <w:rFonts w:ascii="ＭＳ 明朝" w:eastAsia="ＭＳ 明朝" w:hAnsi="ＭＳ 明朝"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DC269D"/>
    <w:multiLevelType w:val="hybridMultilevel"/>
    <w:tmpl w:val="5A106DBE"/>
    <w:lvl w:ilvl="0" w:tplc="58D6939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F2"/>
    <w:rsid w:val="00006F1E"/>
    <w:rsid w:val="000438F0"/>
    <w:rsid w:val="00043A72"/>
    <w:rsid w:val="00051288"/>
    <w:rsid w:val="00052B63"/>
    <w:rsid w:val="00076611"/>
    <w:rsid w:val="000A52B0"/>
    <w:rsid w:val="000B053F"/>
    <w:rsid w:val="000B2A8B"/>
    <w:rsid w:val="000D32FC"/>
    <w:rsid w:val="0011213B"/>
    <w:rsid w:val="001167BB"/>
    <w:rsid w:val="00120235"/>
    <w:rsid w:val="0019665A"/>
    <w:rsid w:val="001C7319"/>
    <w:rsid w:val="001D27E0"/>
    <w:rsid w:val="001E735E"/>
    <w:rsid w:val="0021696A"/>
    <w:rsid w:val="002320F4"/>
    <w:rsid w:val="00234902"/>
    <w:rsid w:val="002423B0"/>
    <w:rsid w:val="00263E68"/>
    <w:rsid w:val="00292A45"/>
    <w:rsid w:val="0029528B"/>
    <w:rsid w:val="002A1EC0"/>
    <w:rsid w:val="002A467A"/>
    <w:rsid w:val="002A7F93"/>
    <w:rsid w:val="002B7D3B"/>
    <w:rsid w:val="002C15B3"/>
    <w:rsid w:val="002D2A03"/>
    <w:rsid w:val="00320996"/>
    <w:rsid w:val="00324F70"/>
    <w:rsid w:val="00350D53"/>
    <w:rsid w:val="00355B5F"/>
    <w:rsid w:val="003734FC"/>
    <w:rsid w:val="00385DE3"/>
    <w:rsid w:val="003A6296"/>
    <w:rsid w:val="003B4C29"/>
    <w:rsid w:val="003C3FE2"/>
    <w:rsid w:val="003D71E8"/>
    <w:rsid w:val="003E7DA5"/>
    <w:rsid w:val="00422D69"/>
    <w:rsid w:val="00435856"/>
    <w:rsid w:val="00451277"/>
    <w:rsid w:val="00453F5D"/>
    <w:rsid w:val="00482039"/>
    <w:rsid w:val="004A64B8"/>
    <w:rsid w:val="004B3439"/>
    <w:rsid w:val="004C4FC9"/>
    <w:rsid w:val="004E0245"/>
    <w:rsid w:val="004F218D"/>
    <w:rsid w:val="004F29DA"/>
    <w:rsid w:val="00510C27"/>
    <w:rsid w:val="00546DD4"/>
    <w:rsid w:val="0056743B"/>
    <w:rsid w:val="005E3260"/>
    <w:rsid w:val="005E6723"/>
    <w:rsid w:val="00606C66"/>
    <w:rsid w:val="00612B89"/>
    <w:rsid w:val="00631310"/>
    <w:rsid w:val="00650175"/>
    <w:rsid w:val="006634AA"/>
    <w:rsid w:val="00666094"/>
    <w:rsid w:val="0066758E"/>
    <w:rsid w:val="00673A96"/>
    <w:rsid w:val="00680BFB"/>
    <w:rsid w:val="006A615C"/>
    <w:rsid w:val="006D67D9"/>
    <w:rsid w:val="00701A3D"/>
    <w:rsid w:val="007229CC"/>
    <w:rsid w:val="00727812"/>
    <w:rsid w:val="00736364"/>
    <w:rsid w:val="0073658E"/>
    <w:rsid w:val="00763140"/>
    <w:rsid w:val="0077176F"/>
    <w:rsid w:val="00773F61"/>
    <w:rsid w:val="00781DF2"/>
    <w:rsid w:val="007A5EC3"/>
    <w:rsid w:val="007C027F"/>
    <w:rsid w:val="007D15C9"/>
    <w:rsid w:val="007F51DB"/>
    <w:rsid w:val="008043A7"/>
    <w:rsid w:val="00806A83"/>
    <w:rsid w:val="008134F2"/>
    <w:rsid w:val="00815913"/>
    <w:rsid w:val="00831211"/>
    <w:rsid w:val="008414CC"/>
    <w:rsid w:val="00870037"/>
    <w:rsid w:val="00875102"/>
    <w:rsid w:val="00881986"/>
    <w:rsid w:val="008831B0"/>
    <w:rsid w:val="00897764"/>
    <w:rsid w:val="008B241E"/>
    <w:rsid w:val="008B249D"/>
    <w:rsid w:val="008C63FE"/>
    <w:rsid w:val="008C72D8"/>
    <w:rsid w:val="008F6C74"/>
    <w:rsid w:val="009129E0"/>
    <w:rsid w:val="009364A8"/>
    <w:rsid w:val="00940250"/>
    <w:rsid w:val="00966BE8"/>
    <w:rsid w:val="009745C2"/>
    <w:rsid w:val="009856E9"/>
    <w:rsid w:val="009A2BCF"/>
    <w:rsid w:val="009A6E43"/>
    <w:rsid w:val="009B4B32"/>
    <w:rsid w:val="009E2827"/>
    <w:rsid w:val="009E6B4E"/>
    <w:rsid w:val="00A132F8"/>
    <w:rsid w:val="00A13FD5"/>
    <w:rsid w:val="00A25309"/>
    <w:rsid w:val="00A41D37"/>
    <w:rsid w:val="00A65561"/>
    <w:rsid w:val="00AB7BF1"/>
    <w:rsid w:val="00AF276E"/>
    <w:rsid w:val="00AF56F8"/>
    <w:rsid w:val="00B0792F"/>
    <w:rsid w:val="00B14231"/>
    <w:rsid w:val="00B22D52"/>
    <w:rsid w:val="00B4716F"/>
    <w:rsid w:val="00B53009"/>
    <w:rsid w:val="00B616D0"/>
    <w:rsid w:val="00B737EE"/>
    <w:rsid w:val="00B9383A"/>
    <w:rsid w:val="00BE121E"/>
    <w:rsid w:val="00C05FC3"/>
    <w:rsid w:val="00C35B79"/>
    <w:rsid w:val="00C54211"/>
    <w:rsid w:val="00CB0D1F"/>
    <w:rsid w:val="00CB0EC6"/>
    <w:rsid w:val="00CE31F7"/>
    <w:rsid w:val="00D31DB9"/>
    <w:rsid w:val="00D54572"/>
    <w:rsid w:val="00D612A9"/>
    <w:rsid w:val="00D72A0E"/>
    <w:rsid w:val="00D752CD"/>
    <w:rsid w:val="00DB5452"/>
    <w:rsid w:val="00DB66D9"/>
    <w:rsid w:val="00DD0D92"/>
    <w:rsid w:val="00DF55A5"/>
    <w:rsid w:val="00DF6F86"/>
    <w:rsid w:val="00E0431C"/>
    <w:rsid w:val="00E642E7"/>
    <w:rsid w:val="00E85D8B"/>
    <w:rsid w:val="00E87856"/>
    <w:rsid w:val="00ED009D"/>
    <w:rsid w:val="00ED7385"/>
    <w:rsid w:val="00EE470D"/>
    <w:rsid w:val="00F44B18"/>
    <w:rsid w:val="00F7170E"/>
    <w:rsid w:val="00F747AA"/>
    <w:rsid w:val="00F9067E"/>
    <w:rsid w:val="00FE7034"/>
    <w:rsid w:val="00FF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AB6105B-7FDD-4286-99FA-4558F6DE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134F2"/>
    <w:pPr>
      <w:jc w:val="center"/>
    </w:pPr>
    <w:rPr>
      <w:rFonts w:cs="Times New Roman"/>
      <w:kern w:val="0"/>
      <w:sz w:val="20"/>
      <w:lang w:val="x-none" w:eastAsia="x-none"/>
    </w:rPr>
  </w:style>
  <w:style w:type="character" w:customStyle="1" w:styleId="a4">
    <w:name w:val="記 (文字)"/>
    <w:link w:val="a3"/>
    <w:uiPriority w:val="99"/>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1167BB"/>
    <w:rPr>
      <w:rFonts w:ascii="Arial" w:eastAsia="ＭＳ ゴシック" w:hAnsi="Arial" w:cs="Times New Roman"/>
      <w:sz w:val="18"/>
      <w:szCs w:val="18"/>
    </w:rPr>
  </w:style>
  <w:style w:type="character" w:customStyle="1" w:styleId="ac">
    <w:name w:val="吹き出し (文字)"/>
    <w:link w:val="ab"/>
    <w:rsid w:val="001167BB"/>
    <w:rPr>
      <w:rFonts w:ascii="Arial" w:eastAsia="ＭＳ ゴシック" w:hAnsi="Arial" w:cs="Times New Roman"/>
      <w:kern w:val="2"/>
      <w:sz w:val="18"/>
      <w:szCs w:val="18"/>
    </w:rPr>
  </w:style>
  <w:style w:type="table" w:styleId="ad">
    <w:name w:val="Table Grid"/>
    <w:basedOn w:val="a1"/>
    <w:rsid w:val="0021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0E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6363">
      <w:bodyDiv w:val="1"/>
      <w:marLeft w:val="0"/>
      <w:marRight w:val="0"/>
      <w:marTop w:val="0"/>
      <w:marBottom w:val="0"/>
      <w:divBdr>
        <w:top w:val="none" w:sz="0" w:space="0" w:color="auto"/>
        <w:left w:val="none" w:sz="0" w:space="0" w:color="auto"/>
        <w:bottom w:val="none" w:sz="0" w:space="0" w:color="auto"/>
        <w:right w:val="none" w:sz="0" w:space="0" w:color="auto"/>
      </w:divBdr>
    </w:div>
    <w:div w:id="1349409053">
      <w:bodyDiv w:val="1"/>
      <w:marLeft w:val="0"/>
      <w:marRight w:val="0"/>
      <w:marTop w:val="0"/>
      <w:marBottom w:val="0"/>
      <w:divBdr>
        <w:top w:val="none" w:sz="0" w:space="0" w:color="auto"/>
        <w:left w:val="none" w:sz="0" w:space="0" w:color="auto"/>
        <w:bottom w:val="none" w:sz="0" w:space="0" w:color="auto"/>
        <w:right w:val="none" w:sz="0" w:space="0" w:color="auto"/>
      </w:divBdr>
      <w:divsChild>
        <w:div w:id="40330693">
          <w:marLeft w:val="0"/>
          <w:marRight w:val="0"/>
          <w:marTop w:val="0"/>
          <w:marBottom w:val="0"/>
          <w:divBdr>
            <w:top w:val="none" w:sz="0" w:space="0" w:color="auto"/>
            <w:left w:val="none" w:sz="0" w:space="0" w:color="auto"/>
            <w:bottom w:val="none" w:sz="0" w:space="0" w:color="auto"/>
            <w:right w:val="none" w:sz="0" w:space="0" w:color="auto"/>
          </w:divBdr>
          <w:divsChild>
            <w:div w:id="658852756">
              <w:marLeft w:val="0"/>
              <w:marRight w:val="0"/>
              <w:marTop w:val="0"/>
              <w:marBottom w:val="0"/>
              <w:divBdr>
                <w:top w:val="none" w:sz="0" w:space="0" w:color="auto"/>
                <w:left w:val="none" w:sz="0" w:space="0" w:color="auto"/>
                <w:bottom w:val="none" w:sz="0" w:space="0" w:color="auto"/>
                <w:right w:val="none" w:sz="0" w:space="0" w:color="auto"/>
              </w:divBdr>
              <w:divsChild>
                <w:div w:id="1343895010">
                  <w:marLeft w:val="0"/>
                  <w:marRight w:val="0"/>
                  <w:marTop w:val="0"/>
                  <w:marBottom w:val="0"/>
                  <w:divBdr>
                    <w:top w:val="none" w:sz="0" w:space="0" w:color="auto"/>
                    <w:left w:val="none" w:sz="0" w:space="0" w:color="auto"/>
                    <w:bottom w:val="none" w:sz="0" w:space="0" w:color="auto"/>
                    <w:right w:val="none" w:sz="0" w:space="0" w:color="auto"/>
                  </w:divBdr>
                  <w:divsChild>
                    <w:div w:id="1537694655">
                      <w:marLeft w:val="0"/>
                      <w:marRight w:val="0"/>
                      <w:marTop w:val="0"/>
                      <w:marBottom w:val="0"/>
                      <w:divBdr>
                        <w:top w:val="none" w:sz="0" w:space="0" w:color="auto"/>
                        <w:left w:val="none" w:sz="0" w:space="0" w:color="auto"/>
                        <w:bottom w:val="none" w:sz="0" w:space="0" w:color="auto"/>
                        <w:right w:val="none" w:sz="0" w:space="0" w:color="auto"/>
                      </w:divBdr>
                      <w:divsChild>
                        <w:div w:id="1881505286">
                          <w:marLeft w:val="0"/>
                          <w:marRight w:val="0"/>
                          <w:marTop w:val="0"/>
                          <w:marBottom w:val="0"/>
                          <w:divBdr>
                            <w:top w:val="none" w:sz="0" w:space="0" w:color="auto"/>
                            <w:left w:val="none" w:sz="0" w:space="0" w:color="auto"/>
                            <w:bottom w:val="none" w:sz="0" w:space="0" w:color="auto"/>
                            <w:right w:val="none" w:sz="0" w:space="0" w:color="auto"/>
                          </w:divBdr>
                          <w:divsChild>
                            <w:div w:id="343897035">
                              <w:marLeft w:val="2700"/>
                              <w:marRight w:val="3960"/>
                              <w:marTop w:val="0"/>
                              <w:marBottom w:val="0"/>
                              <w:divBdr>
                                <w:top w:val="none" w:sz="0" w:space="0" w:color="auto"/>
                                <w:left w:val="none" w:sz="0" w:space="0" w:color="auto"/>
                                <w:bottom w:val="none" w:sz="0" w:space="0" w:color="auto"/>
                                <w:right w:val="none" w:sz="0" w:space="0" w:color="auto"/>
                              </w:divBdr>
                              <w:divsChild>
                                <w:div w:id="229926069">
                                  <w:marLeft w:val="0"/>
                                  <w:marRight w:val="0"/>
                                  <w:marTop w:val="0"/>
                                  <w:marBottom w:val="0"/>
                                  <w:divBdr>
                                    <w:top w:val="none" w:sz="0" w:space="0" w:color="auto"/>
                                    <w:left w:val="none" w:sz="0" w:space="0" w:color="auto"/>
                                    <w:bottom w:val="none" w:sz="0" w:space="0" w:color="auto"/>
                                    <w:right w:val="none" w:sz="0" w:space="0" w:color="auto"/>
                                  </w:divBdr>
                                  <w:divsChild>
                                    <w:div w:id="1628200056">
                                      <w:marLeft w:val="0"/>
                                      <w:marRight w:val="0"/>
                                      <w:marTop w:val="0"/>
                                      <w:marBottom w:val="0"/>
                                      <w:divBdr>
                                        <w:top w:val="none" w:sz="0" w:space="0" w:color="auto"/>
                                        <w:left w:val="none" w:sz="0" w:space="0" w:color="auto"/>
                                        <w:bottom w:val="none" w:sz="0" w:space="0" w:color="auto"/>
                                        <w:right w:val="none" w:sz="0" w:space="0" w:color="auto"/>
                                      </w:divBdr>
                                      <w:divsChild>
                                        <w:div w:id="769395128">
                                          <w:marLeft w:val="0"/>
                                          <w:marRight w:val="0"/>
                                          <w:marTop w:val="0"/>
                                          <w:marBottom w:val="0"/>
                                          <w:divBdr>
                                            <w:top w:val="none" w:sz="0" w:space="0" w:color="auto"/>
                                            <w:left w:val="none" w:sz="0" w:space="0" w:color="auto"/>
                                            <w:bottom w:val="none" w:sz="0" w:space="0" w:color="auto"/>
                                            <w:right w:val="none" w:sz="0" w:space="0" w:color="auto"/>
                                          </w:divBdr>
                                          <w:divsChild>
                                            <w:div w:id="1432974122">
                                              <w:marLeft w:val="0"/>
                                              <w:marRight w:val="0"/>
                                              <w:marTop w:val="90"/>
                                              <w:marBottom w:val="0"/>
                                              <w:divBdr>
                                                <w:top w:val="none" w:sz="0" w:space="0" w:color="auto"/>
                                                <w:left w:val="none" w:sz="0" w:space="0" w:color="auto"/>
                                                <w:bottom w:val="none" w:sz="0" w:space="0" w:color="auto"/>
                                                <w:right w:val="none" w:sz="0" w:space="0" w:color="auto"/>
                                              </w:divBdr>
                                              <w:divsChild>
                                                <w:div w:id="667486991">
                                                  <w:marLeft w:val="0"/>
                                                  <w:marRight w:val="0"/>
                                                  <w:marTop w:val="0"/>
                                                  <w:marBottom w:val="420"/>
                                                  <w:divBdr>
                                                    <w:top w:val="none" w:sz="0" w:space="0" w:color="auto"/>
                                                    <w:left w:val="none" w:sz="0" w:space="0" w:color="auto"/>
                                                    <w:bottom w:val="none" w:sz="0" w:space="0" w:color="auto"/>
                                                    <w:right w:val="none" w:sz="0" w:space="0" w:color="auto"/>
                                                  </w:divBdr>
                                                  <w:divsChild>
                                                    <w:div w:id="336003243">
                                                      <w:marLeft w:val="0"/>
                                                      <w:marRight w:val="0"/>
                                                      <w:marTop w:val="0"/>
                                                      <w:marBottom w:val="0"/>
                                                      <w:divBdr>
                                                        <w:top w:val="none" w:sz="0" w:space="0" w:color="auto"/>
                                                        <w:left w:val="none" w:sz="0" w:space="0" w:color="auto"/>
                                                        <w:bottom w:val="none" w:sz="0" w:space="0" w:color="auto"/>
                                                        <w:right w:val="none" w:sz="0" w:space="0" w:color="auto"/>
                                                      </w:divBdr>
                                                      <w:divsChild>
                                                        <w:div w:id="935598332">
                                                          <w:marLeft w:val="0"/>
                                                          <w:marRight w:val="0"/>
                                                          <w:marTop w:val="0"/>
                                                          <w:marBottom w:val="0"/>
                                                          <w:divBdr>
                                                            <w:top w:val="single" w:sz="6" w:space="0" w:color="DFE1E5"/>
                                                            <w:left w:val="single" w:sz="6" w:space="0" w:color="DFE1E5"/>
                                                            <w:bottom w:val="single" w:sz="6" w:space="0" w:color="DFE1E5"/>
                                                            <w:right w:val="single" w:sz="6" w:space="0" w:color="DFE1E5"/>
                                                          </w:divBdr>
                                                          <w:divsChild>
                                                            <w:div w:id="1484156637">
                                                              <w:marLeft w:val="0"/>
                                                              <w:marRight w:val="0"/>
                                                              <w:marTop w:val="0"/>
                                                              <w:marBottom w:val="0"/>
                                                              <w:divBdr>
                                                                <w:top w:val="none" w:sz="0" w:space="0" w:color="auto"/>
                                                                <w:left w:val="none" w:sz="0" w:space="0" w:color="auto"/>
                                                                <w:bottom w:val="none" w:sz="0" w:space="0" w:color="auto"/>
                                                                <w:right w:val="none" w:sz="0" w:space="0" w:color="auto"/>
                                                              </w:divBdr>
                                                              <w:divsChild>
                                                                <w:div w:id="605231505">
                                                                  <w:marLeft w:val="0"/>
                                                                  <w:marRight w:val="0"/>
                                                                  <w:marTop w:val="0"/>
                                                                  <w:marBottom w:val="0"/>
                                                                  <w:divBdr>
                                                                    <w:top w:val="none" w:sz="0" w:space="0" w:color="auto"/>
                                                                    <w:left w:val="none" w:sz="0" w:space="0" w:color="auto"/>
                                                                    <w:bottom w:val="none" w:sz="0" w:space="0" w:color="auto"/>
                                                                    <w:right w:val="none" w:sz="0" w:space="0" w:color="auto"/>
                                                                  </w:divBdr>
                                                                  <w:divsChild>
                                                                    <w:div w:id="784883166">
                                                                      <w:marLeft w:val="0"/>
                                                                      <w:marRight w:val="0"/>
                                                                      <w:marTop w:val="0"/>
                                                                      <w:marBottom w:val="0"/>
                                                                      <w:divBdr>
                                                                        <w:top w:val="none" w:sz="0" w:space="0" w:color="auto"/>
                                                                        <w:left w:val="none" w:sz="0" w:space="0" w:color="auto"/>
                                                                        <w:bottom w:val="none" w:sz="0" w:space="0" w:color="auto"/>
                                                                        <w:right w:val="none" w:sz="0" w:space="0" w:color="auto"/>
                                                                      </w:divBdr>
                                                                      <w:divsChild>
                                                                        <w:div w:id="1657681004">
                                                                          <w:marLeft w:val="0"/>
                                                                          <w:marRight w:val="0"/>
                                                                          <w:marTop w:val="0"/>
                                                                          <w:marBottom w:val="0"/>
                                                                          <w:divBdr>
                                                                            <w:top w:val="none" w:sz="0" w:space="0" w:color="auto"/>
                                                                            <w:left w:val="none" w:sz="0" w:space="0" w:color="auto"/>
                                                                            <w:bottom w:val="none" w:sz="0" w:space="0" w:color="auto"/>
                                                                            <w:right w:val="none" w:sz="0" w:space="0" w:color="auto"/>
                                                                          </w:divBdr>
                                                                          <w:divsChild>
                                                                            <w:div w:id="688800401">
                                                                              <w:marLeft w:val="0"/>
                                                                              <w:marRight w:val="0"/>
                                                                              <w:marTop w:val="0"/>
                                                                              <w:marBottom w:val="0"/>
                                                                              <w:divBdr>
                                                                                <w:top w:val="none" w:sz="0" w:space="0" w:color="auto"/>
                                                                                <w:left w:val="none" w:sz="0" w:space="0" w:color="auto"/>
                                                                                <w:bottom w:val="none" w:sz="0" w:space="0" w:color="auto"/>
                                                                                <w:right w:val="none" w:sz="0" w:space="0" w:color="auto"/>
                                                                              </w:divBdr>
                                                                              <w:divsChild>
                                                                                <w:div w:id="239097579">
                                                                                  <w:marLeft w:val="0"/>
                                                                                  <w:marRight w:val="0"/>
                                                                                  <w:marTop w:val="0"/>
                                                                                  <w:marBottom w:val="0"/>
                                                                                  <w:divBdr>
                                                                                    <w:top w:val="none" w:sz="0" w:space="0" w:color="auto"/>
                                                                                    <w:left w:val="none" w:sz="0" w:space="0" w:color="auto"/>
                                                                                    <w:bottom w:val="none" w:sz="0" w:space="0" w:color="auto"/>
                                                                                    <w:right w:val="none" w:sz="0" w:space="0" w:color="auto"/>
                                                                                  </w:divBdr>
                                                                                  <w:divsChild>
                                                                                    <w:div w:id="3657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06A1F-A877-4F6E-A8FA-40979E70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User</cp:lastModifiedBy>
  <cp:revision>8</cp:revision>
  <cp:lastPrinted>2020-03-12T04:58:00Z</cp:lastPrinted>
  <dcterms:created xsi:type="dcterms:W3CDTF">2021-09-10T02:54:00Z</dcterms:created>
  <dcterms:modified xsi:type="dcterms:W3CDTF">2023-06-01T06:17:00Z</dcterms:modified>
</cp:coreProperties>
</file>